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BA391" w14:textId="77777777" w:rsidR="007E6FDE" w:rsidRDefault="0064029A">
      <w:pPr>
        <w:spacing w:before="92"/>
        <w:ind w:right="33"/>
        <w:jc w:val="center"/>
        <w:rPr>
          <w:rFonts w:ascii="Bell MT" w:eastAsia="Bell MT" w:hAnsi="Bell MT" w:cs="Bell MT"/>
          <w:b/>
          <w:sz w:val="24"/>
          <w:szCs w:val="24"/>
        </w:rPr>
      </w:pPr>
      <w:r>
        <w:rPr>
          <w:rFonts w:ascii="Bell MT" w:eastAsia="Bell MT" w:hAnsi="Bell MT" w:cs="Bell MT"/>
          <w:b/>
          <w:sz w:val="24"/>
          <w:szCs w:val="24"/>
        </w:rPr>
        <w:t>CONSELHO MUNICIPAL DE DEFESA DOS DIREITOS DA CRIANÇA E DO ADOLESCENTE – CMDDCA – CNPJ Nº35.666.684/0001-40</w:t>
      </w:r>
    </w:p>
    <w:p w14:paraId="782EF2C6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Bell MT" w:eastAsia="Bell MT" w:hAnsi="Bell MT" w:cs="Bell MT"/>
          <w:b/>
          <w:color w:val="000000"/>
          <w:sz w:val="26"/>
          <w:szCs w:val="26"/>
        </w:rPr>
      </w:pPr>
    </w:p>
    <w:p w14:paraId="62726A2A" w14:textId="56030CA5" w:rsidR="007E6FDE" w:rsidRDefault="00C90996">
      <w:pPr>
        <w:spacing w:before="1"/>
        <w:ind w:right="33"/>
        <w:jc w:val="center"/>
        <w:rPr>
          <w:rFonts w:ascii="Bell MT" w:eastAsia="Bell MT" w:hAnsi="Bell MT" w:cs="Bell MT"/>
          <w:b/>
          <w:sz w:val="24"/>
          <w:szCs w:val="24"/>
        </w:rPr>
      </w:pPr>
      <w:r>
        <w:rPr>
          <w:rFonts w:ascii="Bell MT" w:eastAsia="Bell MT" w:hAnsi="Bell MT" w:cs="Bell MT"/>
          <w:b/>
          <w:sz w:val="24"/>
          <w:szCs w:val="24"/>
        </w:rPr>
        <w:t>EDITAL Nº 00</w:t>
      </w:r>
      <w:r w:rsidR="00EF224E">
        <w:rPr>
          <w:rFonts w:ascii="Bell MT" w:eastAsia="Bell MT" w:hAnsi="Bell MT" w:cs="Bell MT"/>
          <w:b/>
          <w:sz w:val="24"/>
          <w:szCs w:val="24"/>
        </w:rPr>
        <w:t>3</w:t>
      </w:r>
      <w:r>
        <w:rPr>
          <w:rFonts w:ascii="Bell MT" w:eastAsia="Bell MT" w:hAnsi="Bell MT" w:cs="Bell MT"/>
          <w:b/>
          <w:sz w:val="24"/>
          <w:szCs w:val="24"/>
        </w:rPr>
        <w:t>/2024</w:t>
      </w:r>
      <w:r w:rsidR="00EF224E">
        <w:rPr>
          <w:rFonts w:ascii="Bell MT" w:eastAsia="Bell MT" w:hAnsi="Bell MT" w:cs="Bell MT"/>
          <w:b/>
          <w:sz w:val="24"/>
          <w:szCs w:val="24"/>
        </w:rPr>
        <w:t xml:space="preserve"> - Intercâmbio Cultural 2024</w:t>
      </w:r>
    </w:p>
    <w:p w14:paraId="5A5FC930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Bell MT" w:eastAsia="Bell MT" w:hAnsi="Bell MT" w:cs="Bell MT"/>
          <w:b/>
          <w:color w:val="000000"/>
          <w:sz w:val="25"/>
          <w:szCs w:val="25"/>
        </w:rPr>
      </w:pPr>
    </w:p>
    <w:p w14:paraId="2A0F6AAD" w14:textId="1B479FBB" w:rsidR="00EF224E" w:rsidRDefault="0064029A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33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O Presidente do Conselho Municipal de Defesa dos Direitos da Criança e do Adolescente – CMDDCA de Ibimirim, no uso de suas atribuições e nos termos da Lei Municipal nº 887 </w:t>
      </w:r>
      <w:r>
        <w:rPr>
          <w:rFonts w:ascii="Bell MT" w:eastAsia="Bell MT" w:hAnsi="Bell MT" w:cs="Bell MT"/>
        </w:rPr>
        <w:t xml:space="preserve">de </w:t>
      </w:r>
      <w:r>
        <w:rPr>
          <w:rFonts w:ascii="Bell MT" w:eastAsia="Bell MT" w:hAnsi="Bell MT" w:cs="Bell MT"/>
          <w:color w:val="000000"/>
        </w:rPr>
        <w:t>31 de março de 2023</w:t>
      </w:r>
      <w:r w:rsidR="00EF224E">
        <w:rPr>
          <w:rFonts w:ascii="Bell MT" w:eastAsia="Bell MT" w:hAnsi="Bell MT" w:cs="Bell MT"/>
          <w:color w:val="000000"/>
        </w:rPr>
        <w:t xml:space="preserve"> e pela </w:t>
      </w:r>
      <w:r w:rsidR="00EF224E" w:rsidRPr="00EF224E">
        <w:rPr>
          <w:rFonts w:ascii="Bell MT" w:eastAsia="Bell MT" w:hAnsi="Bell MT" w:cs="Bell MT"/>
          <w:color w:val="000000"/>
        </w:rPr>
        <w:t>L</w:t>
      </w:r>
      <w:r w:rsidR="00EF224E">
        <w:rPr>
          <w:rFonts w:ascii="Bell MT" w:eastAsia="Bell MT" w:hAnsi="Bell MT" w:cs="Bell MT"/>
          <w:color w:val="000000"/>
        </w:rPr>
        <w:t>ei</w:t>
      </w:r>
      <w:r w:rsidR="00EF224E" w:rsidRPr="00EF224E">
        <w:rPr>
          <w:rFonts w:ascii="Bell MT" w:eastAsia="Bell MT" w:hAnsi="Bell MT" w:cs="Bell MT"/>
          <w:color w:val="000000"/>
        </w:rPr>
        <w:t xml:space="preserve"> </w:t>
      </w:r>
      <w:r w:rsidR="00EF224E">
        <w:rPr>
          <w:rFonts w:ascii="Bell MT" w:eastAsia="Bell MT" w:hAnsi="Bell MT" w:cs="Bell MT"/>
          <w:color w:val="000000"/>
        </w:rPr>
        <w:t>n</w:t>
      </w:r>
      <w:r w:rsidR="00EF224E" w:rsidRPr="00EF224E">
        <w:rPr>
          <w:rFonts w:ascii="Bell MT" w:eastAsia="Bell MT" w:hAnsi="Bell MT" w:cs="Bell MT"/>
          <w:color w:val="000000"/>
        </w:rPr>
        <w:t xml:space="preserve">º 8.313, </w:t>
      </w:r>
      <w:r w:rsidR="00EF224E">
        <w:rPr>
          <w:rFonts w:ascii="Bell MT" w:eastAsia="Bell MT" w:hAnsi="Bell MT" w:cs="Bell MT"/>
          <w:color w:val="000000"/>
        </w:rPr>
        <w:t>de</w:t>
      </w:r>
      <w:r w:rsidR="00EF224E" w:rsidRPr="00EF224E">
        <w:rPr>
          <w:rFonts w:ascii="Bell MT" w:eastAsia="Bell MT" w:hAnsi="Bell MT" w:cs="Bell MT"/>
          <w:color w:val="000000"/>
        </w:rPr>
        <w:t xml:space="preserve"> 23 </w:t>
      </w:r>
      <w:r w:rsidR="00EF224E">
        <w:rPr>
          <w:rFonts w:ascii="Bell MT" w:eastAsia="Bell MT" w:hAnsi="Bell MT" w:cs="Bell MT"/>
          <w:color w:val="000000"/>
        </w:rPr>
        <w:t>de</w:t>
      </w:r>
      <w:r w:rsidR="00EF224E" w:rsidRPr="00EF224E">
        <w:rPr>
          <w:rFonts w:ascii="Bell MT" w:eastAsia="Bell MT" w:hAnsi="Bell MT" w:cs="Bell MT"/>
          <w:color w:val="000000"/>
        </w:rPr>
        <w:t xml:space="preserve"> </w:t>
      </w:r>
      <w:r w:rsidR="00EF224E">
        <w:rPr>
          <w:rFonts w:ascii="Bell MT" w:eastAsia="Bell MT" w:hAnsi="Bell MT" w:cs="Bell MT"/>
          <w:color w:val="000000"/>
        </w:rPr>
        <w:t>dezembro de</w:t>
      </w:r>
      <w:r w:rsidR="00EF224E" w:rsidRPr="00EF224E">
        <w:rPr>
          <w:rFonts w:ascii="Bell MT" w:eastAsia="Bell MT" w:hAnsi="Bell MT" w:cs="Bell MT"/>
          <w:color w:val="000000"/>
        </w:rPr>
        <w:t xml:space="preserve"> 1991</w:t>
      </w:r>
      <w:r>
        <w:rPr>
          <w:rFonts w:ascii="Bell MT" w:eastAsia="Bell MT" w:hAnsi="Bell MT" w:cs="Bell MT"/>
          <w:color w:val="000000"/>
        </w:rPr>
        <w:t xml:space="preserve">, tornam pública </w:t>
      </w:r>
      <w:r w:rsidR="00EF224E">
        <w:rPr>
          <w:rFonts w:ascii="Bell MT" w:eastAsia="Bell MT" w:hAnsi="Bell MT" w:cs="Bell MT"/>
          <w:color w:val="000000"/>
        </w:rPr>
        <w:t xml:space="preserve">o Edital de Intercâmbio Cultural 2024 incentivado pelo </w:t>
      </w:r>
      <w:r w:rsidR="00EF224E">
        <w:rPr>
          <w:rFonts w:ascii="Bell MT" w:eastAsia="Bell MT" w:hAnsi="Bell MT" w:cs="Bell MT"/>
          <w:color w:val="000000"/>
        </w:rPr>
        <w:t xml:space="preserve">Fundo Municipal de Defesa dos Direitos da Criança e do Adolescente de Ibimirim, CNPJ nº 04.472.435/0001-90, para análise, julgamento e aprovação pela Comissão Deliberativa do CMDDCA, aplicando normas e exigências estabelecidas neste </w:t>
      </w:r>
      <w:r w:rsidR="00EF224E">
        <w:rPr>
          <w:rFonts w:ascii="Bell MT" w:eastAsia="Bell MT" w:hAnsi="Bell MT" w:cs="Bell MT"/>
          <w:b/>
          <w:color w:val="000000"/>
        </w:rPr>
        <w:t>Edital</w:t>
      </w:r>
      <w:r w:rsidR="00EF224E">
        <w:rPr>
          <w:rFonts w:ascii="Bell MT" w:eastAsia="Bell MT" w:hAnsi="Bell MT" w:cs="Bell MT"/>
          <w:b/>
          <w:color w:val="000000"/>
        </w:rPr>
        <w:t xml:space="preserve"> </w:t>
      </w:r>
      <w:r w:rsidR="00EF224E">
        <w:rPr>
          <w:rFonts w:ascii="Bell MT" w:eastAsia="Bell MT" w:hAnsi="Bell MT" w:cs="Bell MT"/>
          <w:color w:val="000000"/>
        </w:rPr>
        <w:t xml:space="preserve">e na </w:t>
      </w:r>
      <w:r w:rsidR="00EF224E" w:rsidRPr="00EF224E">
        <w:rPr>
          <w:rFonts w:ascii="Bell MT" w:eastAsia="Bell MT" w:hAnsi="Bell MT" w:cs="Bell MT"/>
          <w:b/>
          <w:bCs/>
          <w:color w:val="000000"/>
        </w:rPr>
        <w:t>Resolução CD nº 00</w:t>
      </w:r>
      <w:r w:rsidR="00EF224E">
        <w:rPr>
          <w:rFonts w:ascii="Bell MT" w:eastAsia="Bell MT" w:hAnsi="Bell MT" w:cs="Bell MT"/>
          <w:b/>
          <w:bCs/>
          <w:color w:val="000000"/>
        </w:rPr>
        <w:t>2</w:t>
      </w:r>
      <w:r w:rsidR="00EF224E" w:rsidRPr="00EF224E">
        <w:rPr>
          <w:rFonts w:ascii="Bell MT" w:eastAsia="Bell MT" w:hAnsi="Bell MT" w:cs="Bell MT"/>
          <w:b/>
          <w:bCs/>
          <w:color w:val="000000"/>
        </w:rPr>
        <w:t>/2024</w:t>
      </w:r>
      <w:r w:rsidR="00EF224E" w:rsidRPr="00C90996">
        <w:rPr>
          <w:rFonts w:ascii="Bell MT" w:eastAsia="Bell MT" w:hAnsi="Bell MT" w:cs="Bell MT"/>
          <w:color w:val="000000"/>
        </w:rPr>
        <w:t>, à</w:t>
      </w:r>
      <w:r w:rsidR="00EF224E">
        <w:rPr>
          <w:rFonts w:ascii="Bell MT" w:eastAsia="Bell MT" w:hAnsi="Bell MT" w:cs="Bell MT"/>
          <w:color w:val="000000"/>
        </w:rPr>
        <w:t xml:space="preserve"> disposição do(a)s interessado(a)s no Diário Oficial dos Municípios </w:t>
      </w:r>
      <w:hyperlink r:id="rId8">
        <w:r w:rsidR="00EF224E">
          <w:rPr>
            <w:rFonts w:ascii="Bell MT" w:eastAsia="Bell MT" w:hAnsi="Bell MT" w:cs="Bell MT"/>
            <w:color w:val="0000FF"/>
            <w:u w:val="single"/>
          </w:rPr>
          <w:t>https://www.diariomunicipal.com.br/</w:t>
        </w:r>
      </w:hyperlink>
      <w:r w:rsidR="00EF224E">
        <w:rPr>
          <w:rFonts w:ascii="Bell MT" w:eastAsia="Bell MT" w:hAnsi="Bell MT" w:cs="Bell MT"/>
          <w:color w:val="000000"/>
        </w:rPr>
        <w:t xml:space="preserve"> e </w:t>
      </w:r>
      <w:hyperlink r:id="rId9" w:history="1">
        <w:r w:rsidR="00EF224E" w:rsidRPr="00F808B5">
          <w:rPr>
            <w:rStyle w:val="Hyperlink"/>
            <w:rFonts w:ascii="Bell MT" w:eastAsia="Bell MT" w:hAnsi="Bell MT" w:cs="Bell MT"/>
          </w:rPr>
          <w:t>http://transparencia.ibimirim.pe.gov.br/</w:t>
        </w:r>
      </w:hyperlink>
      <w:r w:rsidR="00EF224E">
        <w:rPr>
          <w:rFonts w:ascii="Bell MT" w:eastAsia="Bell MT" w:hAnsi="Bell MT" w:cs="Bell MT"/>
          <w:b/>
          <w:color w:val="000000"/>
        </w:rPr>
        <w:t>.</w:t>
      </w:r>
      <w:r w:rsidR="00EF224E">
        <w:rPr>
          <w:rFonts w:ascii="Bell MT" w:eastAsia="Bell MT" w:hAnsi="Bell MT" w:cs="Bell MT"/>
          <w:color w:val="000000"/>
        </w:rPr>
        <w:t xml:space="preserve"> </w:t>
      </w:r>
    </w:p>
    <w:p w14:paraId="111968C2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ind w:right="33"/>
        <w:rPr>
          <w:rFonts w:ascii="Bell MT" w:eastAsia="Bell MT" w:hAnsi="Bell MT" w:cs="Bell MT"/>
          <w:color w:val="000000"/>
          <w:sz w:val="20"/>
          <w:szCs w:val="20"/>
        </w:rPr>
      </w:pPr>
    </w:p>
    <w:p w14:paraId="16D4935A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10"/>
        <w:ind w:right="33"/>
        <w:rPr>
          <w:rFonts w:ascii="Bell MT" w:eastAsia="Bell MT" w:hAnsi="Bell MT" w:cs="Bell MT"/>
          <w:color w:val="000000"/>
          <w:sz w:val="23"/>
          <w:szCs w:val="23"/>
        </w:rPr>
      </w:pPr>
    </w:p>
    <w:p w14:paraId="74259200" w14:textId="77777777" w:rsidR="007E6FDE" w:rsidRDefault="0064029A">
      <w:pPr>
        <w:pStyle w:val="Ttulo1"/>
        <w:numPr>
          <w:ilvl w:val="0"/>
          <w:numId w:val="4"/>
        </w:numPr>
        <w:tabs>
          <w:tab w:val="left" w:pos="1248"/>
        </w:tabs>
        <w:spacing w:before="56"/>
        <w:ind w:left="0" w:right="33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OBJETIVO DO EDITAL</w:t>
      </w:r>
    </w:p>
    <w:p w14:paraId="605EED94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4"/>
        <w:ind w:right="33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14:paraId="11850556" w14:textId="52C78E58" w:rsidR="004D2563" w:rsidRDefault="00EF224E" w:rsidP="004D256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</w:tabs>
        <w:spacing w:before="6" w:after="240" w:line="276" w:lineRule="auto"/>
        <w:ind w:right="33"/>
        <w:jc w:val="both"/>
        <w:rPr>
          <w:rFonts w:ascii="Bell MT" w:eastAsia="Bell MT" w:hAnsi="Bell MT" w:cs="Bell MT"/>
          <w:color w:val="000000"/>
        </w:rPr>
      </w:pPr>
      <w:r w:rsidRPr="004D2563">
        <w:rPr>
          <w:rFonts w:ascii="Bell MT" w:eastAsia="Bell MT" w:hAnsi="Bell MT" w:cs="Bell MT"/>
          <w:color w:val="000000"/>
        </w:rPr>
        <w:t>Constitui objeto deste Edital a concessão de apoio financeiro com vistas a indenizar</w:t>
      </w:r>
      <w:r w:rsidRPr="004D2563">
        <w:rPr>
          <w:rFonts w:ascii="Bell MT" w:eastAsia="Bell MT" w:hAnsi="Bell MT" w:cs="Bell MT"/>
          <w:color w:val="000000"/>
        </w:rPr>
        <w:t xml:space="preserve"> </w:t>
      </w:r>
      <w:r w:rsidRPr="004D2563">
        <w:rPr>
          <w:rFonts w:ascii="Bell MT" w:eastAsia="Bell MT" w:hAnsi="Bell MT" w:cs="Bell MT"/>
          <w:color w:val="000000"/>
        </w:rPr>
        <w:t xml:space="preserve">despesas de permanência e participação de </w:t>
      </w:r>
      <w:r w:rsidRPr="004D2563">
        <w:rPr>
          <w:rFonts w:ascii="Bell MT" w:eastAsia="Bell MT" w:hAnsi="Bell MT" w:cs="Bell MT"/>
          <w:color w:val="000000"/>
        </w:rPr>
        <w:t>crianças e jovens</w:t>
      </w:r>
      <w:r w:rsidR="004D2563">
        <w:rPr>
          <w:rFonts w:ascii="Bell MT" w:eastAsia="Bell MT" w:hAnsi="Bell MT" w:cs="Bell MT"/>
          <w:color w:val="000000"/>
        </w:rPr>
        <w:t xml:space="preserve"> através de organizações sem fins lucrativos</w:t>
      </w:r>
      <w:r w:rsidRPr="004D2563">
        <w:rPr>
          <w:rFonts w:ascii="Bell MT" w:eastAsia="Bell MT" w:hAnsi="Bell MT" w:cs="Bell MT"/>
          <w:color w:val="000000"/>
        </w:rPr>
        <w:t xml:space="preserve"> no diferentes eixos </w:t>
      </w:r>
      <w:r w:rsidRPr="004D2563">
        <w:rPr>
          <w:rFonts w:ascii="Bell MT" w:eastAsia="Bell MT" w:hAnsi="Bell MT" w:cs="Bell MT"/>
          <w:color w:val="000000"/>
        </w:rPr>
        <w:t xml:space="preserve"> culturais, para </w:t>
      </w:r>
      <w:r w:rsidR="004D2563">
        <w:rPr>
          <w:rFonts w:ascii="Bell MT" w:eastAsia="Bell MT" w:hAnsi="Bell MT" w:cs="Bell MT"/>
          <w:color w:val="000000"/>
        </w:rPr>
        <w:t>conhecimento das diversas culturas pernambucanas</w:t>
      </w:r>
      <w:r w:rsidRPr="004D2563">
        <w:rPr>
          <w:rFonts w:ascii="Bell MT" w:eastAsia="Bell MT" w:hAnsi="Bell MT" w:cs="Bell MT"/>
          <w:color w:val="000000"/>
        </w:rPr>
        <w:t xml:space="preserve">, em eventos, festivais, feiras de negócios e outras atividades culturais, </w:t>
      </w:r>
      <w:r w:rsidRPr="004D2563">
        <w:rPr>
          <w:rFonts w:ascii="Bell MT" w:eastAsia="Bell MT" w:hAnsi="Bell MT" w:cs="Bell MT"/>
          <w:color w:val="000000"/>
        </w:rPr>
        <w:t>em Pernambuco</w:t>
      </w:r>
      <w:r w:rsidRPr="004D2563">
        <w:rPr>
          <w:rFonts w:ascii="Bell MT" w:eastAsia="Bell MT" w:hAnsi="Bell MT" w:cs="Bell MT"/>
          <w:color w:val="000000"/>
        </w:rPr>
        <w:t>, que promovam o intercâmbio e a difusão de temas e expressões transversais que, por sua</w:t>
      </w:r>
      <w:r w:rsidR="004D2563" w:rsidRPr="004D2563">
        <w:rPr>
          <w:rFonts w:ascii="Bell MT" w:eastAsia="Bell MT" w:hAnsi="Bell MT" w:cs="Bell MT"/>
          <w:color w:val="000000"/>
        </w:rPr>
        <w:t xml:space="preserve"> </w:t>
      </w:r>
      <w:r w:rsidRPr="004D2563">
        <w:rPr>
          <w:rFonts w:ascii="Bell MT" w:eastAsia="Bell MT" w:hAnsi="Bell MT" w:cs="Bell MT"/>
          <w:color w:val="000000"/>
        </w:rPr>
        <w:t xml:space="preserve">sazonalidade, peculiaridade, transversalidade ou ineditismo, não possuam </w:t>
      </w:r>
      <w:r w:rsidRPr="004D2563">
        <w:rPr>
          <w:rFonts w:ascii="Bell MT" w:eastAsia="Bell MT" w:hAnsi="Bell MT" w:cs="Bell MT"/>
          <w:i/>
          <w:iCs/>
          <w:color w:val="000000"/>
        </w:rPr>
        <w:t>locus</w:t>
      </w:r>
      <w:r w:rsidRPr="004D2563">
        <w:rPr>
          <w:rFonts w:ascii="Bell MT" w:eastAsia="Bell MT" w:hAnsi="Bell MT" w:cs="Bell MT"/>
          <w:color w:val="000000"/>
        </w:rPr>
        <w:t xml:space="preserve"> institucional claramente</w:t>
      </w:r>
      <w:r w:rsidR="004D2563" w:rsidRPr="004D2563">
        <w:rPr>
          <w:rFonts w:ascii="Bell MT" w:eastAsia="Bell MT" w:hAnsi="Bell MT" w:cs="Bell MT"/>
          <w:color w:val="000000"/>
        </w:rPr>
        <w:t xml:space="preserve"> </w:t>
      </w:r>
      <w:r w:rsidRPr="004D2563">
        <w:rPr>
          <w:rFonts w:ascii="Bell MT" w:eastAsia="Bell MT" w:hAnsi="Bell MT" w:cs="Bell MT"/>
          <w:color w:val="000000"/>
        </w:rPr>
        <w:t xml:space="preserve">definido no âmbito do </w:t>
      </w:r>
      <w:r w:rsidR="004D2563" w:rsidRPr="004D2563">
        <w:rPr>
          <w:rFonts w:ascii="Bell MT" w:eastAsia="Bell MT" w:hAnsi="Bell MT" w:cs="Bell MT"/>
          <w:color w:val="000000"/>
        </w:rPr>
        <w:t>CMDDCA de Ibimirim</w:t>
      </w:r>
      <w:r w:rsidRPr="004D2563">
        <w:rPr>
          <w:rFonts w:ascii="Bell MT" w:eastAsia="Bell MT" w:hAnsi="Bell MT" w:cs="Bell MT"/>
          <w:color w:val="000000"/>
        </w:rPr>
        <w:t>.</w:t>
      </w:r>
      <w:r w:rsidR="004D2563">
        <w:rPr>
          <w:rFonts w:ascii="Bell MT" w:eastAsia="Bell MT" w:hAnsi="Bell MT" w:cs="Bell MT"/>
          <w:color w:val="000000"/>
        </w:rPr>
        <w:t xml:space="preserve"> </w:t>
      </w:r>
    </w:p>
    <w:p w14:paraId="43D9BAC5" w14:textId="77777777" w:rsidR="004D2563" w:rsidRDefault="004D2563" w:rsidP="004D256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</w:tabs>
        <w:spacing w:before="6" w:after="240" w:line="276" w:lineRule="auto"/>
        <w:ind w:right="33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As Organizações Socias</w:t>
      </w:r>
      <w:r w:rsidRPr="004D2563">
        <w:rPr>
          <w:rFonts w:ascii="Bell MT" w:eastAsia="Bell MT" w:hAnsi="Bell MT" w:cs="Bell MT"/>
          <w:color w:val="000000"/>
        </w:rPr>
        <w:t xml:space="preserve"> </w:t>
      </w:r>
      <w:r w:rsidRPr="004D2563">
        <w:rPr>
          <w:rFonts w:ascii="Bell MT" w:eastAsia="Bell MT" w:hAnsi="Bell MT" w:cs="Bell MT"/>
          <w:color w:val="000000"/>
        </w:rPr>
        <w:t xml:space="preserve">poderão ser </w:t>
      </w:r>
      <w:r w:rsidRPr="004D2563">
        <w:rPr>
          <w:rFonts w:ascii="Bell MT" w:eastAsia="Bell MT" w:hAnsi="Bell MT" w:cs="Bell MT"/>
          <w:color w:val="000000"/>
        </w:rPr>
        <w:t>beneficiárias</w:t>
      </w:r>
      <w:r w:rsidRPr="004D2563">
        <w:rPr>
          <w:rFonts w:ascii="Bell MT" w:eastAsia="Bell MT" w:hAnsi="Bell MT" w:cs="Bell MT"/>
          <w:color w:val="000000"/>
        </w:rPr>
        <w:t xml:space="preserve"> da concessão </w:t>
      </w:r>
      <w:r>
        <w:rPr>
          <w:rFonts w:ascii="Bell MT" w:eastAsia="Bell MT" w:hAnsi="Bell MT" w:cs="Bell MT"/>
          <w:color w:val="000000"/>
        </w:rPr>
        <w:t xml:space="preserve">de recursos para custeio de </w:t>
      </w:r>
      <w:r w:rsidRPr="004D2563">
        <w:rPr>
          <w:rFonts w:ascii="Bell MT" w:eastAsia="Bell MT" w:hAnsi="Bell MT" w:cs="Bell MT"/>
          <w:color w:val="000000"/>
        </w:rPr>
        <w:t>bolsa</w:t>
      </w:r>
      <w:r>
        <w:rPr>
          <w:rFonts w:ascii="Bell MT" w:eastAsia="Bell MT" w:hAnsi="Bell MT" w:cs="Bell MT"/>
          <w:color w:val="000000"/>
        </w:rPr>
        <w:t>s</w:t>
      </w:r>
      <w:r w:rsidRPr="004D2563">
        <w:rPr>
          <w:rFonts w:ascii="Bell MT" w:eastAsia="Bell MT" w:hAnsi="Bell MT" w:cs="Bell MT"/>
          <w:color w:val="000000"/>
        </w:rPr>
        <w:t xml:space="preserve"> de intercâmbio cultural, que tem caráter</w:t>
      </w:r>
      <w:r w:rsidRPr="004D2563">
        <w:rPr>
          <w:rFonts w:ascii="Bell MT" w:eastAsia="Bell MT" w:hAnsi="Bell MT" w:cs="Bell MT"/>
          <w:color w:val="000000"/>
        </w:rPr>
        <w:t xml:space="preserve"> </w:t>
      </w:r>
      <w:r w:rsidRPr="004D2563">
        <w:rPr>
          <w:rFonts w:ascii="Bell MT" w:eastAsia="Bell MT" w:hAnsi="Bell MT" w:cs="Bell MT"/>
          <w:color w:val="000000"/>
        </w:rPr>
        <w:t>indenizatório.</w:t>
      </w:r>
    </w:p>
    <w:p w14:paraId="66268754" w14:textId="77777777" w:rsidR="004D2563" w:rsidRDefault="0064029A" w:rsidP="004D256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</w:tabs>
        <w:spacing w:before="6" w:after="240" w:line="276" w:lineRule="auto"/>
        <w:ind w:right="33"/>
        <w:jc w:val="both"/>
        <w:rPr>
          <w:rFonts w:ascii="Bell MT" w:eastAsia="Bell MT" w:hAnsi="Bell MT" w:cs="Bell MT"/>
          <w:color w:val="000000"/>
        </w:rPr>
      </w:pPr>
      <w:r w:rsidRPr="004D2563">
        <w:rPr>
          <w:rFonts w:ascii="Bell MT" w:eastAsia="Bell MT" w:hAnsi="Bell MT" w:cs="Bell MT"/>
          <w:color w:val="000000"/>
        </w:rPr>
        <w:t xml:space="preserve">Serão </w:t>
      </w:r>
      <w:r w:rsidRPr="004D2563">
        <w:rPr>
          <w:rFonts w:ascii="Bell MT" w:eastAsia="Bell MT" w:hAnsi="Bell MT" w:cs="Bell MT"/>
          <w:b/>
          <w:color w:val="000000"/>
        </w:rPr>
        <w:t xml:space="preserve">contempladas </w:t>
      </w:r>
      <w:r w:rsidRPr="004D2563">
        <w:rPr>
          <w:rFonts w:ascii="Bell MT" w:eastAsia="Bell MT" w:hAnsi="Bell MT" w:cs="Bell MT"/>
          <w:color w:val="000000"/>
        </w:rPr>
        <w:t>iniciativas de Organizações sem fins lucrativos para crianças e adolescentes em de baixa renda, principalmente.</w:t>
      </w:r>
    </w:p>
    <w:p w14:paraId="7D95A712" w14:textId="087B2533" w:rsidR="007E6FDE" w:rsidRPr="004D2563" w:rsidRDefault="0064029A" w:rsidP="004D256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</w:tabs>
        <w:spacing w:before="6" w:after="240" w:line="276" w:lineRule="auto"/>
        <w:ind w:right="33"/>
        <w:jc w:val="both"/>
        <w:rPr>
          <w:rFonts w:ascii="Bell MT" w:eastAsia="Bell MT" w:hAnsi="Bell MT" w:cs="Bell MT"/>
          <w:color w:val="000000"/>
        </w:rPr>
      </w:pPr>
      <w:r w:rsidRPr="004D2563">
        <w:rPr>
          <w:rFonts w:ascii="Bell MT" w:eastAsia="Bell MT" w:hAnsi="Bell MT" w:cs="Bell MT"/>
          <w:color w:val="000000"/>
        </w:rPr>
        <w:t xml:space="preserve">Os projetos deverão ser </w:t>
      </w:r>
      <w:r w:rsidR="004D2563">
        <w:rPr>
          <w:rFonts w:ascii="Bell MT" w:eastAsia="Bell MT" w:hAnsi="Bell MT" w:cs="Bell MT"/>
          <w:color w:val="000000"/>
        </w:rPr>
        <w:t>vinculados a espaços de promoção da cultura em seus diferentes aspectos impreterivelmente no estado de Pernambuco</w:t>
      </w:r>
      <w:r w:rsidRPr="004D2563">
        <w:rPr>
          <w:rFonts w:ascii="Bell MT" w:eastAsia="Bell MT" w:hAnsi="Bell MT" w:cs="Bell MT"/>
          <w:color w:val="000000"/>
        </w:rPr>
        <w:t>, salvo em caso de projetos de autoformação (modalidade de aprendizagem individual que permite ao indivíduo aprender ao seu próprio ritmo, utilizando-se de recursos específicos, tais como pesquisas, participação em cursos, congressos, fóruns relacionadas às áreas desenvolvimento da criança e do adolescente, etc)</w:t>
      </w:r>
      <w:r w:rsidR="004D2563">
        <w:rPr>
          <w:rFonts w:ascii="Bell MT" w:eastAsia="Bell MT" w:hAnsi="Bell MT" w:cs="Bell MT"/>
          <w:color w:val="000000"/>
        </w:rPr>
        <w:t xml:space="preserve"> em outros estrados</w:t>
      </w:r>
      <w:r w:rsidRPr="004D2563">
        <w:rPr>
          <w:rFonts w:ascii="Bell MT" w:eastAsia="Bell MT" w:hAnsi="Bell MT" w:cs="Bell MT"/>
          <w:color w:val="000000"/>
        </w:rPr>
        <w:t>.</w:t>
      </w:r>
    </w:p>
    <w:p w14:paraId="72F1C0E7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3"/>
        <w:ind w:right="33"/>
        <w:rPr>
          <w:rFonts w:ascii="Bell MT" w:eastAsia="Bell MT" w:hAnsi="Bell MT" w:cs="Bell MT"/>
          <w:color w:val="000000"/>
          <w:sz w:val="23"/>
          <w:szCs w:val="23"/>
        </w:rPr>
      </w:pPr>
    </w:p>
    <w:p w14:paraId="3F8265EA" w14:textId="77777777" w:rsidR="007E6FDE" w:rsidRDefault="0064029A">
      <w:pPr>
        <w:pStyle w:val="Ttulo1"/>
        <w:numPr>
          <w:ilvl w:val="0"/>
          <w:numId w:val="4"/>
        </w:numPr>
        <w:tabs>
          <w:tab w:val="left" w:pos="1248"/>
        </w:tabs>
        <w:ind w:left="0" w:right="33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VALOR DO EDITAL</w:t>
      </w:r>
    </w:p>
    <w:p w14:paraId="088C8F90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11"/>
        <w:ind w:right="33"/>
        <w:rPr>
          <w:rFonts w:ascii="Bell MT" w:eastAsia="Bell MT" w:hAnsi="Bell MT" w:cs="Bell MT"/>
          <w:b/>
          <w:color w:val="000000"/>
          <w:sz w:val="31"/>
          <w:szCs w:val="31"/>
        </w:rPr>
      </w:pPr>
    </w:p>
    <w:p w14:paraId="02116C30" w14:textId="2D80BA9E" w:rsidR="004D2563" w:rsidRPr="004D2563" w:rsidRDefault="0064029A" w:rsidP="004D2563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</w:tabs>
        <w:spacing w:after="240" w:line="276" w:lineRule="auto"/>
        <w:ind w:left="567" w:right="33" w:hanging="567"/>
        <w:rPr>
          <w:rFonts w:ascii="Bell MT" w:eastAsia="Bell MT" w:hAnsi="Bell MT" w:cs="Bell MT"/>
          <w:color w:val="000000"/>
        </w:rPr>
      </w:pPr>
      <w:r w:rsidRPr="004D2563">
        <w:rPr>
          <w:rFonts w:ascii="Bell MT" w:eastAsia="Bell MT" w:hAnsi="Bell MT" w:cs="Bell MT"/>
          <w:color w:val="000000"/>
        </w:rPr>
        <w:t>Conforme a Lei Municipal nº 887/2023, para este Edital será disponibilizado o montante de R$</w:t>
      </w:r>
      <w:r w:rsidR="00220C6A">
        <w:rPr>
          <w:rFonts w:ascii="Bell MT" w:eastAsia="Bell MT" w:hAnsi="Bell MT" w:cs="Bell MT"/>
          <w:color w:val="000000"/>
        </w:rPr>
        <w:t xml:space="preserve"> </w:t>
      </w:r>
      <w:r w:rsidR="004D2563" w:rsidRPr="004D2563">
        <w:rPr>
          <w:rFonts w:ascii="Bell MT" w:eastAsia="Bell MT" w:hAnsi="Bell MT" w:cs="Bell MT"/>
        </w:rPr>
        <w:t>8</w:t>
      </w:r>
      <w:r w:rsidRPr="004D2563">
        <w:rPr>
          <w:rFonts w:ascii="Bell MT" w:eastAsia="Bell MT" w:hAnsi="Bell MT" w:cs="Bell MT"/>
          <w:color w:val="000000"/>
        </w:rPr>
        <w:t>.000,00 (</w:t>
      </w:r>
      <w:r w:rsidR="004D2563" w:rsidRPr="004D2563">
        <w:rPr>
          <w:rFonts w:ascii="Bell MT" w:eastAsia="Bell MT" w:hAnsi="Bell MT" w:cs="Bell MT"/>
          <w:color w:val="000000"/>
        </w:rPr>
        <w:t>oito mil reais</w:t>
      </w:r>
      <w:r w:rsidRPr="004D2563">
        <w:rPr>
          <w:rFonts w:ascii="Bell MT" w:eastAsia="Bell MT" w:hAnsi="Bell MT" w:cs="Bell MT"/>
          <w:color w:val="000000"/>
        </w:rPr>
        <w:t>), este será destinado para projetos que forem propostos exclusivamente por Pessoa Jurídica</w:t>
      </w:r>
      <w:r w:rsidRPr="004D2563">
        <w:rPr>
          <w:rFonts w:ascii="Bell MT" w:eastAsia="Bell MT" w:hAnsi="Bell MT" w:cs="Bell MT"/>
        </w:rPr>
        <w:t>.</w:t>
      </w:r>
    </w:p>
    <w:p w14:paraId="5DA56D95" w14:textId="700EC7BC" w:rsidR="007E6FDE" w:rsidRPr="004D2563" w:rsidRDefault="0064029A" w:rsidP="004D2563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</w:tabs>
        <w:spacing w:line="276" w:lineRule="auto"/>
        <w:ind w:left="567" w:right="33" w:hanging="567"/>
        <w:rPr>
          <w:rFonts w:ascii="Bell MT" w:eastAsia="Bell MT" w:hAnsi="Bell MT" w:cs="Bell MT"/>
          <w:color w:val="000000"/>
        </w:rPr>
      </w:pPr>
      <w:r w:rsidRPr="004D2563">
        <w:rPr>
          <w:rFonts w:ascii="Bell MT" w:eastAsia="Bell MT" w:hAnsi="Bell MT" w:cs="Bell MT"/>
          <w:color w:val="000000"/>
        </w:rPr>
        <w:lastRenderedPageBreak/>
        <w:t>Caso não haja a inscrição de projetos suficientes, ou estes não atinjam a pontuação mínima para a sua aprovação, os recursos remanescentes serão reconduzidos para segunda abertura de chamamento.</w:t>
      </w:r>
    </w:p>
    <w:p w14:paraId="2E69E158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8"/>
        <w:ind w:right="33"/>
        <w:rPr>
          <w:rFonts w:ascii="Bell MT" w:eastAsia="Bell MT" w:hAnsi="Bell MT" w:cs="Bell MT"/>
          <w:color w:val="000000"/>
          <w:sz w:val="20"/>
          <w:szCs w:val="20"/>
        </w:rPr>
      </w:pPr>
    </w:p>
    <w:p w14:paraId="2EF6BC3F" w14:textId="77777777" w:rsidR="007E6FDE" w:rsidRDefault="0064029A">
      <w:pPr>
        <w:pStyle w:val="Ttulo1"/>
        <w:numPr>
          <w:ilvl w:val="0"/>
          <w:numId w:val="4"/>
        </w:numPr>
        <w:tabs>
          <w:tab w:val="left" w:pos="1248"/>
        </w:tabs>
        <w:ind w:left="0" w:right="33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VALOR DO PROJETO</w:t>
      </w:r>
    </w:p>
    <w:p w14:paraId="4AA0771B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1"/>
        <w:ind w:right="33"/>
        <w:rPr>
          <w:rFonts w:ascii="Bell MT" w:eastAsia="Bell MT" w:hAnsi="Bell MT" w:cs="Bell MT"/>
          <w:b/>
          <w:color w:val="000000"/>
          <w:sz w:val="24"/>
          <w:szCs w:val="24"/>
        </w:rPr>
      </w:pPr>
    </w:p>
    <w:p w14:paraId="7AF1FEA9" w14:textId="77777777" w:rsidR="004D2563" w:rsidRDefault="0064029A" w:rsidP="004D256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</w:tabs>
        <w:spacing w:after="240"/>
        <w:ind w:right="33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As propostas apresentadas deverão ter orçamento total de até R</w:t>
      </w:r>
      <w:r>
        <w:rPr>
          <w:rFonts w:ascii="Bell MT" w:eastAsia="Bell MT" w:hAnsi="Bell MT" w:cs="Bell MT"/>
        </w:rPr>
        <w:t>$</w:t>
      </w:r>
      <w:r w:rsidR="004D2563">
        <w:rPr>
          <w:rFonts w:ascii="Bell MT" w:eastAsia="Bell MT" w:hAnsi="Bell MT" w:cs="Bell MT"/>
        </w:rPr>
        <w:t>8</w:t>
      </w:r>
      <w:r>
        <w:rPr>
          <w:rFonts w:ascii="Bell MT" w:eastAsia="Bell MT" w:hAnsi="Bell MT" w:cs="Bell MT"/>
        </w:rPr>
        <w:t>.000,00</w:t>
      </w:r>
      <w:r>
        <w:rPr>
          <w:rFonts w:ascii="Bell MT" w:eastAsia="Bell MT" w:hAnsi="Bell MT" w:cs="Bell MT"/>
          <w:color w:val="000000"/>
        </w:rPr>
        <w:t xml:space="preserve"> (</w:t>
      </w:r>
      <w:r w:rsidR="004D2563">
        <w:rPr>
          <w:rFonts w:ascii="Bell MT" w:eastAsia="Bell MT" w:hAnsi="Bell MT" w:cs="Bell MT"/>
          <w:color w:val="000000"/>
        </w:rPr>
        <w:t>oito</w:t>
      </w:r>
      <w:r>
        <w:rPr>
          <w:rFonts w:ascii="Bell MT" w:eastAsia="Bell MT" w:hAnsi="Bell MT" w:cs="Bell MT"/>
          <w:color w:val="000000"/>
        </w:rPr>
        <w:t xml:space="preserve"> mil reais).</w:t>
      </w:r>
    </w:p>
    <w:p w14:paraId="34AA9673" w14:textId="77777777" w:rsidR="004D2563" w:rsidRDefault="0064029A" w:rsidP="004D256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</w:tabs>
        <w:spacing w:after="240"/>
        <w:ind w:right="33"/>
        <w:jc w:val="both"/>
        <w:rPr>
          <w:rFonts w:ascii="Bell MT" w:eastAsia="Bell MT" w:hAnsi="Bell MT" w:cs="Bell MT"/>
          <w:color w:val="000000"/>
        </w:rPr>
      </w:pPr>
      <w:r w:rsidRPr="004D2563">
        <w:rPr>
          <w:rFonts w:ascii="Bell MT" w:eastAsia="Bell MT" w:hAnsi="Bell MT" w:cs="Bell MT"/>
          <w:color w:val="000000"/>
        </w:rPr>
        <w:t>Projetos que apresentarem orçamento maior que o permitido será desclassificado, independente da origem/fonte dos recursos complementares.</w:t>
      </w:r>
    </w:p>
    <w:p w14:paraId="2FD9A40B" w14:textId="77777777" w:rsidR="004D2563" w:rsidRDefault="0064029A" w:rsidP="004D256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</w:tabs>
        <w:spacing w:after="240"/>
        <w:ind w:right="33"/>
        <w:jc w:val="both"/>
        <w:rPr>
          <w:rFonts w:ascii="Bell MT" w:eastAsia="Bell MT" w:hAnsi="Bell MT" w:cs="Bell MT"/>
          <w:color w:val="000000"/>
        </w:rPr>
      </w:pPr>
      <w:r w:rsidRPr="004D2563">
        <w:rPr>
          <w:rFonts w:ascii="Bell MT" w:eastAsia="Bell MT" w:hAnsi="Bell MT" w:cs="Bell MT"/>
        </w:rPr>
        <w:t xml:space="preserve">A parcela a ser repassada </w:t>
      </w:r>
      <w:r w:rsidR="00714E30" w:rsidRPr="004D2563">
        <w:rPr>
          <w:rFonts w:ascii="Bell MT" w:eastAsia="Bell MT" w:hAnsi="Bell MT" w:cs="Bell MT"/>
        </w:rPr>
        <w:t>para a</w:t>
      </w:r>
      <w:r w:rsidRPr="004D2563">
        <w:rPr>
          <w:rFonts w:ascii="Bell MT" w:eastAsia="Bell MT" w:hAnsi="Bell MT" w:cs="Bell MT"/>
        </w:rPr>
        <w:t xml:space="preserve"> </w:t>
      </w:r>
      <w:r w:rsidR="00714E30" w:rsidRPr="004D2563">
        <w:rPr>
          <w:rFonts w:ascii="Bell MT" w:eastAsia="Bell MT" w:hAnsi="Bell MT" w:cs="Bell MT"/>
        </w:rPr>
        <w:t>Instituiç</w:t>
      </w:r>
      <w:r w:rsidR="004D2563">
        <w:rPr>
          <w:rFonts w:ascii="Bell MT" w:eastAsia="Bell MT" w:hAnsi="Bell MT" w:cs="Bell MT"/>
        </w:rPr>
        <w:t>ão</w:t>
      </w:r>
      <w:r w:rsidR="00714E30" w:rsidRPr="004D2563">
        <w:rPr>
          <w:rFonts w:ascii="Bell MT" w:eastAsia="Bell MT" w:hAnsi="Bell MT" w:cs="Bell MT"/>
          <w:color w:val="000000"/>
        </w:rPr>
        <w:t>, observarão</w:t>
      </w:r>
      <w:r w:rsidRPr="004D2563">
        <w:rPr>
          <w:rFonts w:ascii="Bell MT" w:eastAsia="Bell MT" w:hAnsi="Bell MT" w:cs="Bell MT"/>
          <w:color w:val="000000"/>
        </w:rPr>
        <w:t xml:space="preserve"> a legislação fiscal aplicável</w:t>
      </w:r>
      <w:r w:rsidR="00205BEC" w:rsidRPr="004D2563">
        <w:rPr>
          <w:rFonts w:ascii="Bell MT" w:eastAsia="Bell MT" w:hAnsi="Bell MT" w:cs="Bell MT"/>
          <w:color w:val="000000"/>
        </w:rPr>
        <w:t xml:space="preserve"> </w:t>
      </w:r>
      <w:r w:rsidR="00205BEC" w:rsidRPr="004D2563">
        <w:rPr>
          <w:rFonts w:ascii="Bell MT" w:eastAsia="Bell MT" w:hAnsi="Bell MT" w:cs="Bell MT"/>
          <w:b/>
          <w:bCs/>
          <w:color w:val="000000"/>
        </w:rPr>
        <w:t xml:space="preserve">sendo repassado </w:t>
      </w:r>
      <w:r w:rsidR="004D2563">
        <w:rPr>
          <w:rFonts w:ascii="Bell MT" w:eastAsia="Bell MT" w:hAnsi="Bell MT" w:cs="Bell MT"/>
          <w:b/>
          <w:bCs/>
          <w:color w:val="000000"/>
        </w:rPr>
        <w:t>01 (uma)</w:t>
      </w:r>
      <w:r w:rsidR="00205BEC" w:rsidRPr="004D2563">
        <w:rPr>
          <w:rFonts w:ascii="Bell MT" w:eastAsia="Bell MT" w:hAnsi="Bell MT" w:cs="Bell MT"/>
          <w:b/>
          <w:bCs/>
          <w:color w:val="000000"/>
        </w:rPr>
        <w:t xml:space="preserve"> parcela no mês de </w:t>
      </w:r>
      <w:r w:rsidR="004D2563">
        <w:rPr>
          <w:rFonts w:ascii="Bell MT" w:eastAsia="Bell MT" w:hAnsi="Bell MT" w:cs="Bell MT"/>
          <w:b/>
          <w:bCs/>
          <w:color w:val="000000"/>
        </w:rPr>
        <w:t>julho</w:t>
      </w:r>
      <w:r w:rsidRPr="004D2563">
        <w:rPr>
          <w:rFonts w:ascii="Bell MT" w:eastAsia="Bell MT" w:hAnsi="Bell MT" w:cs="Bell MT"/>
          <w:color w:val="000000"/>
        </w:rPr>
        <w:t>. Qualquer alteração na legislação, até o momento em que os pagamentos estiverem sendo efetuados, refletirá diretamente nos valores que serão depositados.</w:t>
      </w:r>
    </w:p>
    <w:p w14:paraId="5A2764E5" w14:textId="77777777" w:rsidR="00E86B8E" w:rsidRDefault="0064029A" w:rsidP="00E86B8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</w:tabs>
        <w:spacing w:after="240"/>
        <w:ind w:right="33"/>
        <w:jc w:val="both"/>
        <w:rPr>
          <w:rFonts w:ascii="Bell MT" w:eastAsia="Bell MT" w:hAnsi="Bell MT" w:cs="Bell MT"/>
          <w:color w:val="000000"/>
        </w:rPr>
      </w:pPr>
      <w:r w:rsidRPr="004D2563">
        <w:rPr>
          <w:rFonts w:ascii="Bell MT" w:eastAsia="Bell MT" w:hAnsi="Bell MT" w:cs="Bell MT"/>
          <w:color w:val="000000"/>
        </w:rPr>
        <w:t xml:space="preserve">O valor aprovado na seleção será repassado em parcela </w:t>
      </w:r>
      <w:r w:rsidR="004D2563">
        <w:rPr>
          <w:rFonts w:ascii="Bell MT" w:eastAsia="Bell MT" w:hAnsi="Bell MT" w:cs="Bell MT"/>
          <w:color w:val="000000"/>
        </w:rPr>
        <w:t>u</w:t>
      </w:r>
      <w:r w:rsidR="00E86B8E">
        <w:rPr>
          <w:rFonts w:ascii="Bell MT" w:eastAsia="Bell MT" w:hAnsi="Bell MT" w:cs="Bell MT"/>
          <w:color w:val="000000"/>
        </w:rPr>
        <w:t>nica</w:t>
      </w:r>
      <w:r w:rsidRPr="004D2563">
        <w:rPr>
          <w:rFonts w:ascii="Bell MT" w:eastAsia="Bell MT" w:hAnsi="Bell MT" w:cs="Bell MT"/>
          <w:color w:val="000000"/>
        </w:rPr>
        <w:t xml:space="preserve"> ao desembolso constante na ficha técnica </w:t>
      </w:r>
      <w:r w:rsidR="00714E30" w:rsidRPr="004D2563">
        <w:rPr>
          <w:rFonts w:ascii="Bell MT" w:eastAsia="Bell MT" w:hAnsi="Bell MT" w:cs="Bell MT"/>
          <w:color w:val="000000"/>
        </w:rPr>
        <w:t>financeira (</w:t>
      </w:r>
      <w:r w:rsidRPr="004D2563">
        <w:rPr>
          <w:rFonts w:ascii="Bell MT" w:eastAsia="Bell MT" w:hAnsi="Bell MT" w:cs="Bell MT"/>
          <w:color w:val="000000"/>
        </w:rPr>
        <w:t xml:space="preserve">ANEXO I), em conta aberta exclusivamente </w:t>
      </w:r>
      <w:r w:rsidRPr="004D2563">
        <w:rPr>
          <w:rFonts w:ascii="Bell MT" w:eastAsia="Bell MT" w:hAnsi="Bell MT" w:cs="Bell MT"/>
        </w:rPr>
        <w:t>pela entidade</w:t>
      </w:r>
      <w:r w:rsidRPr="004D2563">
        <w:rPr>
          <w:rFonts w:ascii="Bell MT" w:eastAsia="Bell MT" w:hAnsi="Bell MT" w:cs="Bell MT"/>
          <w:color w:val="000000"/>
        </w:rPr>
        <w:t xml:space="preserve"> </w:t>
      </w:r>
      <w:r w:rsidRPr="004D2563">
        <w:rPr>
          <w:rFonts w:ascii="Bell MT" w:eastAsia="Bell MT" w:hAnsi="Bell MT" w:cs="Bell MT"/>
        </w:rPr>
        <w:t>organizadora</w:t>
      </w:r>
      <w:r w:rsidRPr="004D2563">
        <w:rPr>
          <w:rFonts w:ascii="Bell MT" w:eastAsia="Bell MT" w:hAnsi="Bell MT" w:cs="Bell MT"/>
          <w:color w:val="000000"/>
        </w:rPr>
        <w:t xml:space="preserve"> do Projeto.</w:t>
      </w:r>
    </w:p>
    <w:p w14:paraId="1D68A378" w14:textId="77777777" w:rsidR="00E86B8E" w:rsidRDefault="0064029A" w:rsidP="00E86B8E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</w:tabs>
        <w:spacing w:after="240"/>
        <w:ind w:left="567" w:right="33"/>
        <w:rPr>
          <w:rFonts w:ascii="Bell MT" w:eastAsia="Bell MT" w:hAnsi="Bell MT" w:cs="Bell MT"/>
          <w:color w:val="000000"/>
        </w:rPr>
      </w:pPr>
      <w:r w:rsidRPr="00E86B8E">
        <w:rPr>
          <w:rFonts w:ascii="Bell MT" w:eastAsia="Bell MT" w:hAnsi="Bell MT" w:cs="Bell MT"/>
          <w:color w:val="000000"/>
        </w:rPr>
        <w:t xml:space="preserve">O proponente pessoa jurídica sem fins </w:t>
      </w:r>
      <w:r w:rsidR="00714E30" w:rsidRPr="00E86B8E">
        <w:rPr>
          <w:rFonts w:ascii="Bell MT" w:eastAsia="Bell MT" w:hAnsi="Bell MT" w:cs="Bell MT"/>
          <w:color w:val="000000"/>
        </w:rPr>
        <w:t>lucrativos deverá</w:t>
      </w:r>
      <w:r w:rsidRPr="00E86B8E">
        <w:rPr>
          <w:rFonts w:ascii="Bell MT" w:eastAsia="Bell MT" w:hAnsi="Bell MT" w:cs="Bell MT"/>
          <w:color w:val="000000"/>
        </w:rPr>
        <w:t xml:space="preserve"> utilizar conta corrente.</w:t>
      </w:r>
    </w:p>
    <w:p w14:paraId="6CD1A83C" w14:textId="326A9B9B" w:rsidR="007E6FDE" w:rsidRPr="00E86B8E" w:rsidRDefault="00E86B8E" w:rsidP="00E86B8E">
      <w:pPr>
        <w:pStyle w:val="PargrafodaLista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</w:tabs>
        <w:spacing w:after="240"/>
        <w:ind w:left="567" w:right="33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Será</w:t>
      </w:r>
      <w:r w:rsidR="0064029A" w:rsidRPr="00E86B8E">
        <w:rPr>
          <w:rFonts w:ascii="Bell MT" w:eastAsia="Bell MT" w:hAnsi="Bell MT" w:cs="Bell MT"/>
          <w:color w:val="000000"/>
        </w:rPr>
        <w:t xml:space="preserve"> contemplado </w:t>
      </w:r>
      <w:r>
        <w:rPr>
          <w:rFonts w:ascii="Bell MT" w:eastAsia="Bell MT" w:hAnsi="Bell MT" w:cs="Bell MT"/>
          <w:color w:val="000000"/>
        </w:rPr>
        <w:t>01</w:t>
      </w:r>
      <w:r w:rsidR="0064029A" w:rsidRPr="00E86B8E">
        <w:rPr>
          <w:rFonts w:ascii="Bell MT" w:eastAsia="Bell MT" w:hAnsi="Bell MT" w:cs="Bell MT"/>
          <w:color w:val="000000"/>
        </w:rPr>
        <w:t xml:space="preserve"> (</w:t>
      </w:r>
      <w:r>
        <w:rPr>
          <w:rFonts w:ascii="Bell MT" w:eastAsia="Bell MT" w:hAnsi="Bell MT" w:cs="Bell MT"/>
          <w:color w:val="000000"/>
        </w:rPr>
        <w:t>um</w:t>
      </w:r>
      <w:r w:rsidR="0064029A" w:rsidRPr="00E86B8E">
        <w:rPr>
          <w:rFonts w:ascii="Bell MT" w:eastAsia="Bell MT" w:hAnsi="Bell MT" w:cs="Bell MT"/>
          <w:color w:val="000000"/>
        </w:rPr>
        <w:t xml:space="preserve">) projeto, </w:t>
      </w:r>
      <w:r w:rsidR="00205BEC" w:rsidRPr="00E86B8E">
        <w:rPr>
          <w:rFonts w:ascii="Bell MT" w:eastAsia="Bell MT" w:hAnsi="Bell MT" w:cs="Bell MT"/>
        </w:rPr>
        <w:t xml:space="preserve">que </w:t>
      </w:r>
      <w:r w:rsidR="00205BEC" w:rsidRPr="00E86B8E">
        <w:rPr>
          <w:rFonts w:ascii="Bell MT" w:eastAsia="Bell MT" w:hAnsi="Bell MT" w:cs="Bell MT"/>
          <w:color w:val="000000"/>
        </w:rPr>
        <w:t>atendam</w:t>
      </w:r>
      <w:r w:rsidR="0064029A" w:rsidRPr="00E86B8E">
        <w:rPr>
          <w:rFonts w:ascii="Bell MT" w:eastAsia="Bell MT" w:hAnsi="Bell MT" w:cs="Bell MT"/>
          <w:color w:val="000000"/>
        </w:rPr>
        <w:t xml:space="preserve"> as premissas estabelecidas neste edital e respectivos anexos.</w:t>
      </w:r>
    </w:p>
    <w:p w14:paraId="108E967E" w14:textId="77777777" w:rsidR="00E86B8E" w:rsidRDefault="0064029A" w:rsidP="00E86B8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</w:tabs>
        <w:spacing w:after="240"/>
        <w:ind w:right="33" w:hanging="62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O valor do financiamento deverá ser utilizado unicamente para a execução do plano de trabalho do projeto aprovado, sempre buscando melhor custo/benefício.</w:t>
      </w:r>
    </w:p>
    <w:p w14:paraId="1F6578AF" w14:textId="67891244" w:rsidR="007E6FDE" w:rsidRPr="00E86B8E" w:rsidRDefault="0064029A" w:rsidP="00E86B8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</w:tabs>
        <w:ind w:right="33" w:hanging="620"/>
        <w:jc w:val="both"/>
        <w:rPr>
          <w:rFonts w:ascii="Bell MT" w:eastAsia="Bell MT" w:hAnsi="Bell MT" w:cs="Bell MT"/>
          <w:color w:val="000000"/>
        </w:rPr>
      </w:pPr>
      <w:r w:rsidRPr="00E86B8E">
        <w:rPr>
          <w:rFonts w:ascii="Bell MT" w:eastAsia="Bell MT" w:hAnsi="Bell MT" w:cs="Bell MT"/>
          <w:color w:val="000000"/>
        </w:rPr>
        <w:t>A comissão de análise dos projetos inscritos neste edital poderá sugerir alterações, nas rubricas do plano de trabalho, de até 10% (dez por cento) do valor total indicado pelo proponente. Em casos de erro de cálculo dos projetos, de valores manifestamente fora do mercado ou situações semelhantes, a redução poderá ser maior.</w:t>
      </w:r>
    </w:p>
    <w:p w14:paraId="12D38F51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9"/>
        <w:ind w:right="33"/>
        <w:rPr>
          <w:rFonts w:ascii="Bell MT" w:eastAsia="Bell MT" w:hAnsi="Bell MT" w:cs="Bell MT"/>
          <w:color w:val="000000"/>
          <w:sz w:val="20"/>
          <w:szCs w:val="20"/>
        </w:rPr>
      </w:pPr>
    </w:p>
    <w:p w14:paraId="592DE3AD" w14:textId="77777777" w:rsidR="007E6FDE" w:rsidRDefault="0064029A">
      <w:pPr>
        <w:pStyle w:val="Ttulo1"/>
        <w:numPr>
          <w:ilvl w:val="0"/>
          <w:numId w:val="4"/>
        </w:numPr>
        <w:tabs>
          <w:tab w:val="left" w:pos="1248"/>
        </w:tabs>
        <w:ind w:left="0" w:right="33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CONDIÇÕES PARA PARTICIPAÇÃO</w:t>
      </w:r>
    </w:p>
    <w:p w14:paraId="5084481A" w14:textId="77777777" w:rsidR="007E6FDE" w:rsidRPr="00205BEC" w:rsidRDefault="007E6FDE">
      <w:pPr>
        <w:pBdr>
          <w:top w:val="nil"/>
          <w:left w:val="nil"/>
          <w:bottom w:val="nil"/>
          <w:right w:val="nil"/>
          <w:between w:val="nil"/>
        </w:pBdr>
        <w:spacing w:before="8"/>
        <w:ind w:right="33"/>
        <w:rPr>
          <w:rFonts w:ascii="Bell MT" w:eastAsia="Bell MT" w:hAnsi="Bell MT" w:cs="Bell MT"/>
          <w:b/>
          <w:color w:val="000000"/>
          <w:sz w:val="16"/>
          <w:szCs w:val="16"/>
        </w:rPr>
      </w:pPr>
    </w:p>
    <w:p w14:paraId="7DCEE8A1" w14:textId="654A89AC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  <w:tab w:val="left" w:pos="1248"/>
        </w:tabs>
        <w:ind w:left="0" w:right="33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Poderá concorrer ao apoio financeiro do </w:t>
      </w:r>
      <w:r w:rsidR="00E86B8E">
        <w:rPr>
          <w:rFonts w:ascii="Bell MT" w:eastAsia="Bell MT" w:hAnsi="Bell MT" w:cs="Bell MT"/>
          <w:b/>
          <w:color w:val="000000"/>
        </w:rPr>
        <w:t>Intercâmbio Cultural 2024</w:t>
      </w:r>
      <w:r>
        <w:rPr>
          <w:rFonts w:ascii="Bell MT" w:eastAsia="Bell MT" w:hAnsi="Bell MT" w:cs="Bell MT"/>
          <w:b/>
          <w:color w:val="000000"/>
        </w:rPr>
        <w:t xml:space="preserve"> </w:t>
      </w:r>
      <w:r>
        <w:rPr>
          <w:rFonts w:ascii="Bell MT" w:eastAsia="Bell MT" w:hAnsi="Bell MT" w:cs="Bell MT"/>
          <w:color w:val="000000"/>
        </w:rPr>
        <w:t>proponente que seja:</w:t>
      </w:r>
    </w:p>
    <w:p w14:paraId="05BF6ADE" w14:textId="77777777" w:rsidR="007E6FDE" w:rsidRPr="00205BEC" w:rsidRDefault="007E6FDE">
      <w:pPr>
        <w:pBdr>
          <w:top w:val="nil"/>
          <w:left w:val="nil"/>
          <w:bottom w:val="nil"/>
          <w:right w:val="nil"/>
          <w:between w:val="nil"/>
        </w:pBdr>
        <w:spacing w:before="4"/>
        <w:ind w:right="33"/>
        <w:rPr>
          <w:rFonts w:ascii="Bell MT" w:eastAsia="Bell MT" w:hAnsi="Bell MT" w:cs="Bell MT"/>
          <w:color w:val="000000"/>
          <w:sz w:val="16"/>
          <w:szCs w:val="16"/>
        </w:rPr>
      </w:pPr>
    </w:p>
    <w:p w14:paraId="1B737C3A" w14:textId="77777777" w:rsidR="007E6FDE" w:rsidRDefault="0064029A">
      <w:pPr>
        <w:pStyle w:val="Ttulo1"/>
        <w:numPr>
          <w:ilvl w:val="2"/>
          <w:numId w:val="4"/>
        </w:numPr>
        <w:tabs>
          <w:tab w:val="left" w:pos="1248"/>
        </w:tabs>
        <w:spacing w:before="94"/>
        <w:ind w:left="0" w:right="33" w:hanging="627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Pessoa Jurídica sem fins lucrativos:</w:t>
      </w:r>
    </w:p>
    <w:p w14:paraId="38716BAD" w14:textId="77777777" w:rsidR="007E6FDE" w:rsidRDefault="006402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77"/>
        <w:ind w:left="0" w:right="33" w:firstLine="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De natureza cultural, formativa e ou de apoio social;</w:t>
      </w:r>
    </w:p>
    <w:p w14:paraId="723CA4EF" w14:textId="77777777" w:rsidR="007E6FDE" w:rsidRDefault="006402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9" w:line="273" w:lineRule="auto"/>
        <w:ind w:left="0" w:right="33" w:firstLine="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Com sede, foro e efetiva atuação na cidade de Ibimirim;</w:t>
      </w:r>
    </w:p>
    <w:p w14:paraId="1B9063E8" w14:textId="77777777" w:rsidR="007E6FDE" w:rsidRDefault="006402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4"/>
        <w:ind w:left="0" w:right="33" w:firstLine="0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Que apresente proposta de acordo com os requisitos deste edital;</w:t>
      </w:r>
    </w:p>
    <w:p w14:paraId="0D557128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6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21E2D603" w14:textId="77777777" w:rsidR="007E6FDE" w:rsidRDefault="0064029A">
      <w:pPr>
        <w:pStyle w:val="Ttulo1"/>
        <w:numPr>
          <w:ilvl w:val="0"/>
          <w:numId w:val="4"/>
        </w:numPr>
        <w:tabs>
          <w:tab w:val="left" w:pos="1248"/>
        </w:tabs>
        <w:ind w:left="0" w:right="33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IMPEDIMENTOS</w:t>
      </w:r>
    </w:p>
    <w:p w14:paraId="1638F9B3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9"/>
        <w:ind w:right="33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14:paraId="22CFFBE1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8"/>
        </w:tabs>
        <w:ind w:left="0" w:right="33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b/>
          <w:color w:val="000000"/>
          <w:u w:val="single"/>
        </w:rPr>
        <w:t>NÃO</w:t>
      </w:r>
      <w:r>
        <w:rPr>
          <w:rFonts w:ascii="Bell MT" w:eastAsia="Bell MT" w:hAnsi="Bell MT" w:cs="Bell MT"/>
          <w:b/>
          <w:color w:val="000000"/>
        </w:rPr>
        <w:t xml:space="preserve"> </w:t>
      </w:r>
      <w:r>
        <w:rPr>
          <w:rFonts w:ascii="Bell MT" w:eastAsia="Bell MT" w:hAnsi="Bell MT" w:cs="Bell MT"/>
          <w:color w:val="000000"/>
        </w:rPr>
        <w:t>poderão inscrever projetos ou participar deste Edital:</w:t>
      </w:r>
    </w:p>
    <w:p w14:paraId="1FFEB4E4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11"/>
        <w:ind w:right="33"/>
        <w:rPr>
          <w:rFonts w:ascii="Bell MT" w:eastAsia="Bell MT" w:hAnsi="Bell MT" w:cs="Bell MT"/>
          <w:color w:val="000000"/>
          <w:sz w:val="23"/>
          <w:szCs w:val="23"/>
        </w:rPr>
      </w:pPr>
    </w:p>
    <w:p w14:paraId="096E539E" w14:textId="77777777" w:rsidR="007E6FDE" w:rsidRDefault="006402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8"/>
        </w:tabs>
        <w:spacing w:before="41"/>
        <w:ind w:left="0" w:right="33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Pessoa Física;</w:t>
      </w:r>
    </w:p>
    <w:p w14:paraId="688A7E22" w14:textId="77777777" w:rsidR="007E6FDE" w:rsidRDefault="006402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8"/>
        </w:tabs>
        <w:spacing w:before="41"/>
        <w:ind w:left="0" w:right="33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Microempreendedor Individual - MEI .</w:t>
      </w:r>
    </w:p>
    <w:p w14:paraId="2415BEDC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tabs>
          <w:tab w:val="left" w:pos="1608"/>
        </w:tabs>
        <w:spacing w:line="276" w:lineRule="auto"/>
        <w:ind w:right="33"/>
        <w:jc w:val="both"/>
        <w:rPr>
          <w:rFonts w:ascii="Bell MT" w:eastAsia="Bell MT" w:hAnsi="Bell MT" w:cs="Bell MT"/>
          <w:color w:val="000000"/>
        </w:rPr>
      </w:pPr>
    </w:p>
    <w:p w14:paraId="7147D5F6" w14:textId="77777777" w:rsidR="007E6FDE" w:rsidRDefault="0064029A">
      <w:pPr>
        <w:pStyle w:val="Ttulo1"/>
        <w:numPr>
          <w:ilvl w:val="0"/>
          <w:numId w:val="4"/>
        </w:numPr>
        <w:tabs>
          <w:tab w:val="left" w:pos="1247"/>
          <w:tab w:val="left" w:pos="1248"/>
        </w:tabs>
        <w:spacing w:line="267" w:lineRule="auto"/>
        <w:ind w:left="0" w:right="33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TIPOS DE PROJETOS</w:t>
      </w:r>
    </w:p>
    <w:p w14:paraId="6BE8289D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ind w:right="33"/>
        <w:rPr>
          <w:rFonts w:ascii="Bell MT" w:eastAsia="Bell MT" w:hAnsi="Bell MT" w:cs="Bell MT"/>
          <w:b/>
          <w:color w:val="000000"/>
          <w:sz w:val="24"/>
          <w:szCs w:val="24"/>
        </w:rPr>
      </w:pPr>
    </w:p>
    <w:p w14:paraId="446AFEC1" w14:textId="6A007B5B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  <w:tab w:val="left" w:pos="1248"/>
        </w:tabs>
        <w:ind w:left="0" w:right="33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Constituem projetos de</w:t>
      </w:r>
      <w:r w:rsidR="00E86B8E">
        <w:rPr>
          <w:rFonts w:ascii="Bell MT" w:eastAsia="Bell MT" w:hAnsi="Bell MT" w:cs="Bell MT"/>
          <w:color w:val="000000"/>
        </w:rPr>
        <w:t xml:space="preserve"> intercâmbio Cultural passíveis</w:t>
      </w:r>
      <w:r>
        <w:rPr>
          <w:rFonts w:ascii="Bell MT" w:eastAsia="Bell MT" w:hAnsi="Bell MT" w:cs="Bell MT"/>
          <w:color w:val="000000"/>
        </w:rPr>
        <w:t xml:space="preserve"> de apoio:</w:t>
      </w:r>
    </w:p>
    <w:p w14:paraId="57BC055C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6"/>
        <w:ind w:right="33"/>
        <w:rPr>
          <w:rFonts w:ascii="Bell MT" w:eastAsia="Bell MT" w:hAnsi="Bell MT" w:cs="Bell MT"/>
          <w:color w:val="000000"/>
          <w:sz w:val="28"/>
          <w:szCs w:val="28"/>
        </w:rPr>
      </w:pPr>
    </w:p>
    <w:p w14:paraId="63266CB1" w14:textId="562EBF8A" w:rsidR="007E6FDE" w:rsidRDefault="0064029A" w:rsidP="00E86B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40"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Ações de</w:t>
      </w:r>
      <w:r w:rsidR="00E86B8E">
        <w:rPr>
          <w:rFonts w:ascii="Bell MT" w:eastAsia="Bell MT" w:hAnsi="Bell MT" w:cs="Bell MT"/>
          <w:color w:val="000000"/>
        </w:rPr>
        <w:t xml:space="preserve"> intercambio o qual seu destino/foco seja a </w:t>
      </w:r>
      <w:r>
        <w:rPr>
          <w:rFonts w:ascii="Bell MT" w:eastAsia="Bell MT" w:hAnsi="Bell MT" w:cs="Bell MT"/>
        </w:rPr>
        <w:t>p</w:t>
      </w:r>
      <w:r>
        <w:rPr>
          <w:rFonts w:ascii="Bell MT" w:eastAsia="Bell MT" w:hAnsi="Bell MT" w:cs="Bell MT"/>
          <w:color w:val="000000"/>
        </w:rPr>
        <w:t xml:space="preserve">rodução, fruição e difusão de expressões artísticas e culturais e sociais os quais </w:t>
      </w:r>
      <w:r>
        <w:rPr>
          <w:rFonts w:ascii="Bell MT" w:eastAsia="Bell MT" w:hAnsi="Bell MT" w:cs="Bell MT"/>
        </w:rPr>
        <w:t>incluem</w:t>
      </w:r>
      <w:r>
        <w:rPr>
          <w:rFonts w:ascii="Bell MT" w:eastAsia="Bell MT" w:hAnsi="Bell MT" w:cs="Bell MT"/>
          <w:color w:val="000000"/>
        </w:rPr>
        <w:t xml:space="preserve"> o acesso à educação social, o assistencialismo e a vinculação de saberes dos diversos </w:t>
      </w:r>
      <w:r>
        <w:rPr>
          <w:rFonts w:ascii="Bell MT" w:eastAsia="Bell MT" w:hAnsi="Bell MT" w:cs="Bell MT"/>
        </w:rPr>
        <w:t>segmentos</w:t>
      </w:r>
      <w:r>
        <w:rPr>
          <w:rFonts w:ascii="Bell MT" w:eastAsia="Bell MT" w:hAnsi="Bell MT" w:cs="Bell MT"/>
          <w:color w:val="000000"/>
        </w:rPr>
        <w:t>, consagrando meios como a música; artes visuais; audiovisual; performance; teatro, dança e circo; moda, design; fotografia; hip hop; literatura; artesanato; culturas tradicionais, educação popular, patrimônio cultural material e imaterial; povos indígenas e ciganos; interlinguagens; cultura digital; comunicação; cultura urbana; gastronomia; cultura LGBTQIAPN+; processos que incluam o conceito de educação na sua dimensão antropológica, como modo de vida e consolidação de identidades (como étnicas, raciais, de gênero, geracional, entre outras);</w:t>
      </w:r>
    </w:p>
    <w:p w14:paraId="5424AD13" w14:textId="6D198735" w:rsidR="007E6FDE" w:rsidRDefault="00E86B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  <w:tab w:val="left" w:pos="1248"/>
        </w:tabs>
        <w:spacing w:before="1"/>
        <w:ind w:left="0" w:right="33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Visita a Feiras, </w:t>
      </w:r>
      <w:r w:rsidR="00220C6A">
        <w:rPr>
          <w:rFonts w:ascii="Bell MT" w:eastAsia="Bell MT" w:hAnsi="Bell MT" w:cs="Bell MT"/>
          <w:color w:val="000000"/>
        </w:rPr>
        <w:t>Fóruns</w:t>
      </w:r>
      <w:r>
        <w:rPr>
          <w:rFonts w:ascii="Bell MT" w:eastAsia="Bell MT" w:hAnsi="Bell MT" w:cs="Bell MT"/>
          <w:color w:val="000000"/>
        </w:rPr>
        <w:t xml:space="preserve">, Museus, Zoológicos e Parques Culturais, Históricos e congêneres e aqueles que promovam </w:t>
      </w:r>
      <w:r w:rsidR="0064029A">
        <w:rPr>
          <w:rFonts w:ascii="Bell MT" w:eastAsia="Bell MT" w:hAnsi="Bell MT" w:cs="Bell MT"/>
          <w:color w:val="000000"/>
        </w:rPr>
        <w:t xml:space="preserve">o assistencialismo e reforço das políticas públicas voltados </w:t>
      </w:r>
      <w:r w:rsidR="0064029A">
        <w:rPr>
          <w:rFonts w:ascii="Bell MT" w:eastAsia="Bell MT" w:hAnsi="Bell MT" w:cs="Bell MT"/>
        </w:rPr>
        <w:t>à criança</w:t>
      </w:r>
      <w:r w:rsidR="0064029A">
        <w:rPr>
          <w:rFonts w:ascii="Bell MT" w:eastAsia="Bell MT" w:hAnsi="Bell MT" w:cs="Bell MT"/>
          <w:color w:val="000000"/>
        </w:rPr>
        <w:t xml:space="preserve"> e ao adolescente;</w:t>
      </w:r>
    </w:p>
    <w:p w14:paraId="7ADF346D" w14:textId="4819278B" w:rsidR="007E6FDE" w:rsidRDefault="00E86B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  <w:tab w:val="left" w:pos="1248"/>
        </w:tabs>
        <w:spacing w:before="38"/>
        <w:ind w:left="0" w:right="33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Visita a </w:t>
      </w:r>
      <w:r w:rsidR="0064029A">
        <w:rPr>
          <w:rFonts w:ascii="Bell MT" w:eastAsia="Bell MT" w:hAnsi="Bell MT" w:cs="Bell MT"/>
          <w:color w:val="000000"/>
        </w:rPr>
        <w:t>espaços sociais</w:t>
      </w:r>
      <w:r>
        <w:rPr>
          <w:rFonts w:ascii="Bell MT" w:eastAsia="Bell MT" w:hAnsi="Bell MT" w:cs="Bell MT"/>
          <w:color w:val="000000"/>
        </w:rPr>
        <w:t xml:space="preserve"> de fruição das diferentes ciências e promoções </w:t>
      </w:r>
      <w:r w:rsidR="00220C6A">
        <w:rPr>
          <w:rFonts w:ascii="Bell MT" w:eastAsia="Bell MT" w:hAnsi="Bell MT" w:cs="Bell MT"/>
          <w:color w:val="000000"/>
        </w:rPr>
        <w:t>artísticas</w:t>
      </w:r>
      <w:r w:rsidR="0064029A">
        <w:rPr>
          <w:rFonts w:ascii="Bell MT" w:eastAsia="Bell MT" w:hAnsi="Bell MT" w:cs="Bell MT"/>
          <w:color w:val="000000"/>
        </w:rPr>
        <w:t>;</w:t>
      </w:r>
    </w:p>
    <w:p w14:paraId="5FEB3620" w14:textId="3E1BD9C0" w:rsidR="007E6FDE" w:rsidRDefault="00220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"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Visita</w:t>
      </w:r>
      <w:r w:rsidR="00E86B8E">
        <w:rPr>
          <w:rFonts w:ascii="Bell MT" w:eastAsia="Bell MT" w:hAnsi="Bell MT" w:cs="Bell MT"/>
          <w:color w:val="000000"/>
        </w:rPr>
        <w:t xml:space="preserve"> a ambientes </w:t>
      </w:r>
      <w:r w:rsidR="0064029A">
        <w:rPr>
          <w:rFonts w:ascii="Bell MT" w:eastAsia="Bell MT" w:hAnsi="Bell MT" w:cs="Bell MT"/>
          <w:color w:val="000000"/>
        </w:rPr>
        <w:t>de formação sociais com foco na criança e no adolescente, como propostas de autoformação, profissionalização para linguagens, formação para gestão e mediação educacional, entre outras;</w:t>
      </w:r>
    </w:p>
    <w:p w14:paraId="54AFC2EE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8"/>
        <w:ind w:right="33"/>
        <w:rPr>
          <w:rFonts w:ascii="Bell MT" w:eastAsia="Bell MT" w:hAnsi="Bell MT" w:cs="Bell MT"/>
          <w:color w:val="000000"/>
          <w:sz w:val="28"/>
          <w:szCs w:val="28"/>
        </w:rPr>
      </w:pPr>
    </w:p>
    <w:p w14:paraId="75D5FE72" w14:textId="1D1C04AD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7"/>
          <w:tab w:val="left" w:pos="1248"/>
        </w:tabs>
        <w:spacing w:before="1"/>
        <w:ind w:left="0" w:right="33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Os projetos poderão prever </w:t>
      </w:r>
      <w:r w:rsidR="00E86B8E">
        <w:rPr>
          <w:rFonts w:ascii="Bell MT" w:eastAsia="Bell MT" w:hAnsi="Bell MT" w:cs="Bell MT"/>
          <w:color w:val="000000"/>
        </w:rPr>
        <w:t>intercâmbio</w:t>
      </w:r>
      <w:r>
        <w:rPr>
          <w:rFonts w:ascii="Bell MT" w:eastAsia="Bell MT" w:hAnsi="Bell MT" w:cs="Bell MT"/>
          <w:color w:val="000000"/>
        </w:rPr>
        <w:t xml:space="preserve"> somente no formato presencial.</w:t>
      </w:r>
    </w:p>
    <w:p w14:paraId="2D8F6163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6"/>
        <w:ind w:right="33"/>
        <w:rPr>
          <w:rFonts w:ascii="Bell MT" w:eastAsia="Bell MT" w:hAnsi="Bell MT" w:cs="Bell MT"/>
          <w:color w:val="000000"/>
          <w:sz w:val="28"/>
          <w:szCs w:val="28"/>
        </w:rPr>
      </w:pPr>
    </w:p>
    <w:p w14:paraId="7097E41C" w14:textId="77777777" w:rsidR="007E6FDE" w:rsidRDefault="0064029A">
      <w:pPr>
        <w:pStyle w:val="Ttulo1"/>
        <w:numPr>
          <w:ilvl w:val="0"/>
          <w:numId w:val="4"/>
        </w:numPr>
        <w:tabs>
          <w:tab w:val="left" w:pos="0"/>
        </w:tabs>
        <w:ind w:left="-567" w:right="33" w:firstLine="0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LIMITES DE APROVAÇÃO</w:t>
      </w:r>
    </w:p>
    <w:p w14:paraId="0E16FB83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ind w:right="33"/>
        <w:rPr>
          <w:rFonts w:ascii="Bell MT" w:eastAsia="Bell MT" w:hAnsi="Bell MT" w:cs="Bell MT"/>
          <w:b/>
          <w:color w:val="000000"/>
          <w:sz w:val="24"/>
          <w:szCs w:val="24"/>
        </w:rPr>
      </w:pPr>
    </w:p>
    <w:p w14:paraId="22BB9573" w14:textId="051794A6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8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Não poderá ser selecionado mais de um projeto </w:t>
      </w:r>
      <w:r w:rsidR="00E86B8E">
        <w:rPr>
          <w:rFonts w:ascii="Bell MT" w:eastAsia="Bell MT" w:hAnsi="Bell MT" w:cs="Bell MT"/>
          <w:color w:val="000000"/>
        </w:rPr>
        <w:t>pelo presente edital</w:t>
      </w:r>
      <w:r>
        <w:rPr>
          <w:rFonts w:ascii="Bell MT" w:eastAsia="Bell MT" w:hAnsi="Bell MT" w:cs="Bell MT"/>
          <w:color w:val="000000"/>
        </w:rPr>
        <w:t>.</w:t>
      </w:r>
    </w:p>
    <w:p w14:paraId="116133D9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8" w:lineRule="auto"/>
        <w:ind w:left="-567" w:right="33"/>
        <w:jc w:val="both"/>
        <w:rPr>
          <w:rFonts w:ascii="Bell MT" w:eastAsia="Bell MT" w:hAnsi="Bell MT" w:cs="Bell MT"/>
          <w:color w:val="000000"/>
        </w:rPr>
      </w:pPr>
    </w:p>
    <w:p w14:paraId="590EC1DB" w14:textId="77777777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Caso o mesmo proponente aprove mais de um projeto neste edital, será desclassificado aquele que obtiver a menor pontuação.</w:t>
      </w:r>
    </w:p>
    <w:p w14:paraId="262FC6FA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5"/>
        <w:ind w:left="-567"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11F12530" w14:textId="77777777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Para os casos de projetos duplicados ou idênticos, será considerado o último inscrito.</w:t>
      </w:r>
    </w:p>
    <w:p w14:paraId="6B2C5709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8"/>
        <w:ind w:left="-567" w:right="33"/>
        <w:rPr>
          <w:rFonts w:ascii="Bell MT" w:eastAsia="Bell MT" w:hAnsi="Bell MT" w:cs="Bell MT"/>
          <w:color w:val="000000"/>
          <w:sz w:val="31"/>
          <w:szCs w:val="31"/>
        </w:rPr>
      </w:pPr>
    </w:p>
    <w:p w14:paraId="1F13E1BE" w14:textId="3597479A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Os </w:t>
      </w:r>
      <w:r w:rsidR="00714E30">
        <w:rPr>
          <w:rFonts w:ascii="Bell MT" w:eastAsia="Bell MT" w:hAnsi="Bell MT" w:cs="Bell MT"/>
        </w:rPr>
        <w:t>componentes da</w:t>
      </w:r>
      <w:r>
        <w:rPr>
          <w:rFonts w:ascii="Bell MT" w:eastAsia="Bell MT" w:hAnsi="Bell MT" w:cs="Bell MT"/>
        </w:rPr>
        <w:t xml:space="preserve"> </w:t>
      </w:r>
      <w:r w:rsidR="00714E30">
        <w:rPr>
          <w:rFonts w:ascii="Bell MT" w:eastAsia="Bell MT" w:hAnsi="Bell MT" w:cs="Bell MT"/>
        </w:rPr>
        <w:t>diretoria de</w:t>
      </w:r>
      <w:r>
        <w:rPr>
          <w:rFonts w:ascii="Bell MT" w:eastAsia="Bell MT" w:hAnsi="Bell MT" w:cs="Bell MT"/>
        </w:rPr>
        <w:t xml:space="preserve"> uma organização selecionada não poderão fazer parte de outra organização também selecionada.</w:t>
      </w:r>
    </w:p>
    <w:p w14:paraId="58C7F809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6"/>
        <w:ind w:left="-567"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0A834C16" w14:textId="77777777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3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Serão considerados, para a conferência destes casos, os documentos que constam nos respectivos </w:t>
      </w:r>
      <w:r>
        <w:rPr>
          <w:rFonts w:ascii="Bell MT" w:eastAsia="Bell MT" w:hAnsi="Bell MT" w:cs="Bell MT"/>
          <w:b/>
          <w:color w:val="000000"/>
        </w:rPr>
        <w:t>Cadastro de Entidade Administrativo – CEA</w:t>
      </w:r>
      <w:r>
        <w:rPr>
          <w:rFonts w:ascii="Bell MT" w:eastAsia="Bell MT" w:hAnsi="Bell MT" w:cs="Bell MT"/>
          <w:color w:val="000000"/>
        </w:rPr>
        <w:t>.</w:t>
      </w:r>
    </w:p>
    <w:p w14:paraId="6A0AA129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ind w:left="681"/>
        <w:jc w:val="both"/>
        <w:rPr>
          <w:rFonts w:ascii="Bell MT" w:eastAsia="Bell MT" w:hAnsi="Bell MT" w:cs="Bell MT"/>
          <w:color w:val="000000"/>
        </w:rPr>
      </w:pPr>
    </w:p>
    <w:p w14:paraId="34D59270" w14:textId="77777777" w:rsidR="007E6FDE" w:rsidRDefault="0064029A">
      <w:pPr>
        <w:pStyle w:val="Ttulo1"/>
        <w:numPr>
          <w:ilvl w:val="0"/>
          <w:numId w:val="4"/>
        </w:numPr>
        <w:tabs>
          <w:tab w:val="left" w:pos="1248"/>
        </w:tabs>
        <w:ind w:left="0" w:right="33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INSCRIÇÕES DOS PROJETOS</w:t>
      </w:r>
    </w:p>
    <w:p w14:paraId="005FA5CA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4"/>
        <w:ind w:right="33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14:paraId="7067D45A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As inscrições dos projetos deverão ser realizadas exclusivamente por meio presencial, na sede do Conselho Municipal de Defesa dos Direitos da Criança e do Adolescente localizada na Rua Santa Isabel, nº 596, Centro, CEP 56.580-000, Ibimirim, Estado de Pernambuco das 08h00 às 13h00. </w:t>
      </w:r>
    </w:p>
    <w:p w14:paraId="5A4A73B6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4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7545EE72" w14:textId="77777777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Limita-se a 0</w:t>
      </w:r>
      <w:r>
        <w:rPr>
          <w:rFonts w:ascii="Bell MT" w:eastAsia="Bell MT" w:hAnsi="Bell MT" w:cs="Bell MT"/>
        </w:rPr>
        <w:t>1</w:t>
      </w:r>
      <w:r>
        <w:rPr>
          <w:rFonts w:ascii="Bell MT" w:eastAsia="Bell MT" w:hAnsi="Bell MT" w:cs="Bell MT"/>
          <w:color w:val="000000"/>
        </w:rPr>
        <w:t xml:space="preserve"> (</w:t>
      </w:r>
      <w:r>
        <w:rPr>
          <w:rFonts w:ascii="Bell MT" w:eastAsia="Bell MT" w:hAnsi="Bell MT" w:cs="Bell MT"/>
        </w:rPr>
        <w:t>um</w:t>
      </w:r>
      <w:r>
        <w:rPr>
          <w:rFonts w:ascii="Bell MT" w:eastAsia="Bell MT" w:hAnsi="Bell MT" w:cs="Bell MT"/>
          <w:color w:val="000000"/>
        </w:rPr>
        <w:t>) o número máximo de projetos que podem ser inscritos por cada Organização. Caso o proponente apresente mais de 0</w:t>
      </w:r>
      <w:r>
        <w:rPr>
          <w:rFonts w:ascii="Bell MT" w:eastAsia="Bell MT" w:hAnsi="Bell MT" w:cs="Bell MT"/>
        </w:rPr>
        <w:t>1</w:t>
      </w:r>
      <w:r>
        <w:rPr>
          <w:rFonts w:ascii="Bell MT" w:eastAsia="Bell MT" w:hAnsi="Bell MT" w:cs="Bell MT"/>
          <w:color w:val="000000"/>
        </w:rPr>
        <w:t xml:space="preserve"> (</w:t>
      </w:r>
      <w:r>
        <w:rPr>
          <w:rFonts w:ascii="Bell MT" w:eastAsia="Bell MT" w:hAnsi="Bell MT" w:cs="Bell MT"/>
        </w:rPr>
        <w:t>um</w:t>
      </w:r>
      <w:r>
        <w:rPr>
          <w:rFonts w:ascii="Bell MT" w:eastAsia="Bell MT" w:hAnsi="Bell MT" w:cs="Bell MT"/>
          <w:color w:val="000000"/>
        </w:rPr>
        <w:t xml:space="preserve">) projeto, o último inscrito </w:t>
      </w:r>
      <w:r>
        <w:rPr>
          <w:rFonts w:ascii="Bell MT" w:eastAsia="Bell MT" w:hAnsi="Bell MT" w:cs="Bell MT"/>
        </w:rPr>
        <w:t>será</w:t>
      </w:r>
      <w:r>
        <w:rPr>
          <w:rFonts w:ascii="Bell MT" w:eastAsia="Bell MT" w:hAnsi="Bell MT" w:cs="Bell MT"/>
          <w:color w:val="000000"/>
        </w:rPr>
        <w:t xml:space="preserve"> </w:t>
      </w:r>
      <w:r>
        <w:rPr>
          <w:rFonts w:ascii="Bell MT" w:eastAsia="Bell MT" w:hAnsi="Bell MT" w:cs="Bell MT"/>
        </w:rPr>
        <w:t>desconsiderado</w:t>
      </w:r>
      <w:r>
        <w:rPr>
          <w:rFonts w:ascii="Bell MT" w:eastAsia="Bell MT" w:hAnsi="Bell MT" w:cs="Bell MT"/>
          <w:color w:val="000000"/>
        </w:rPr>
        <w:t>.</w:t>
      </w:r>
    </w:p>
    <w:p w14:paraId="16D989BF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4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32862174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Para realizar a inscrição de projetos neste edital, o proponente, inscrito no </w:t>
      </w:r>
      <w:r>
        <w:rPr>
          <w:rFonts w:ascii="Bell MT" w:eastAsia="Bell MT" w:hAnsi="Bell MT" w:cs="Bell MT"/>
          <w:b/>
          <w:color w:val="000000"/>
        </w:rPr>
        <w:t>Cadastro de Entidade Administrativo – CEA</w:t>
      </w:r>
      <w:r>
        <w:rPr>
          <w:rFonts w:ascii="Bell MT" w:eastAsia="Bell MT" w:hAnsi="Bell MT" w:cs="Bell MT"/>
          <w:color w:val="000000"/>
        </w:rPr>
        <w:t xml:space="preserve">, deverá ter seus documentos atualizados junto </w:t>
      </w:r>
      <w:r>
        <w:rPr>
          <w:rFonts w:ascii="Bell MT" w:eastAsia="Bell MT" w:hAnsi="Bell MT" w:cs="Bell MT"/>
        </w:rPr>
        <w:t>à secretaria</w:t>
      </w:r>
      <w:r>
        <w:rPr>
          <w:rFonts w:ascii="Bell MT" w:eastAsia="Bell MT" w:hAnsi="Bell MT" w:cs="Bell MT"/>
          <w:color w:val="000000"/>
        </w:rPr>
        <w:t xml:space="preserve"> do Conselho Municipal de Defesa dos Direitos da Criança e do Adolescente – CMDDCA no ano de 202</w:t>
      </w:r>
      <w:r>
        <w:rPr>
          <w:rFonts w:ascii="Bell MT" w:eastAsia="Bell MT" w:hAnsi="Bell MT" w:cs="Bell MT"/>
        </w:rPr>
        <w:t>4</w:t>
      </w:r>
      <w:r>
        <w:rPr>
          <w:rFonts w:ascii="Bell MT" w:eastAsia="Bell MT" w:hAnsi="Bell MT" w:cs="Bell MT"/>
          <w:color w:val="000000"/>
        </w:rPr>
        <w:t xml:space="preserve">. </w:t>
      </w:r>
    </w:p>
    <w:p w14:paraId="5EBE3A67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4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42D36466" w14:textId="070B1A8B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Os projetos inscritos na Secretaria do Conselho Municipal de Defesa dos Direitos da Criança e do Adolescente – CMDDCA, por proponentes não cadastrados no CEA, </w:t>
      </w:r>
      <w:r w:rsidR="00714E30">
        <w:rPr>
          <w:rFonts w:ascii="Bell MT" w:eastAsia="Bell MT" w:hAnsi="Bell MT" w:cs="Bell MT"/>
          <w:color w:val="000000"/>
        </w:rPr>
        <w:t>serão desclassificados</w:t>
      </w:r>
      <w:r>
        <w:rPr>
          <w:rFonts w:ascii="Bell MT" w:eastAsia="Bell MT" w:hAnsi="Bell MT" w:cs="Bell MT"/>
          <w:color w:val="000000"/>
        </w:rPr>
        <w:t>.</w:t>
      </w:r>
    </w:p>
    <w:p w14:paraId="42BF74DF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4"/>
        <w:ind w:right="33"/>
        <w:rPr>
          <w:rFonts w:ascii="Bell MT" w:eastAsia="Bell MT" w:hAnsi="Bell MT" w:cs="Bell MT"/>
          <w:color w:val="000000"/>
          <w:sz w:val="23"/>
          <w:szCs w:val="23"/>
        </w:rPr>
      </w:pPr>
    </w:p>
    <w:p w14:paraId="45F3645B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-567" w:right="33" w:firstLine="40"/>
        <w:jc w:val="both"/>
        <w:rPr>
          <w:rFonts w:ascii="Bell MT" w:eastAsia="Bell MT" w:hAnsi="Bell MT" w:cs="Bell MT"/>
          <w:color w:val="000000"/>
          <w:sz w:val="21"/>
          <w:szCs w:val="21"/>
        </w:rPr>
      </w:pPr>
      <w:r>
        <w:rPr>
          <w:rFonts w:ascii="Bell MT" w:eastAsia="Bell MT" w:hAnsi="Bell MT" w:cs="Bell MT"/>
          <w:color w:val="000000"/>
        </w:rPr>
        <w:t>É de inteira responsabilidade do(a) proponente do projeto realizar a inscrição dentro do prazo e horário estabelecidos neste edital. A Presidência do Conselho Municipal de Defesa dos Direitos da Criança e do Adolescente – CMDDCA não se responsabilizará por qualquer fato superveniente que impossibilite o recebimento da inscrição até 13h, horário de Brasília, do último dia de inscrição.</w:t>
      </w:r>
    </w:p>
    <w:p w14:paraId="255DCCA1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ind w:left="681"/>
        <w:jc w:val="both"/>
        <w:rPr>
          <w:rFonts w:ascii="Bell MT" w:eastAsia="Bell MT" w:hAnsi="Bell MT" w:cs="Bell MT"/>
          <w:color w:val="000000"/>
          <w:sz w:val="21"/>
          <w:szCs w:val="21"/>
        </w:rPr>
      </w:pPr>
    </w:p>
    <w:p w14:paraId="1A80009A" w14:textId="5809AEDC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As inscrições deverão ser realizadas do dia </w:t>
      </w:r>
      <w:r w:rsidR="00220C6A">
        <w:rPr>
          <w:rFonts w:ascii="Bell MT" w:eastAsia="Bell MT" w:hAnsi="Bell MT" w:cs="Bell MT"/>
          <w:b/>
        </w:rPr>
        <w:t>21</w:t>
      </w:r>
      <w:r>
        <w:rPr>
          <w:rFonts w:ascii="Bell MT" w:eastAsia="Bell MT" w:hAnsi="Bell MT" w:cs="Bell MT"/>
          <w:b/>
          <w:color w:val="000000"/>
        </w:rPr>
        <w:t xml:space="preserve"> de </w:t>
      </w:r>
      <w:r w:rsidR="00220C6A">
        <w:rPr>
          <w:rFonts w:ascii="Bell MT" w:eastAsia="Bell MT" w:hAnsi="Bell MT" w:cs="Bell MT"/>
          <w:b/>
          <w:color w:val="000000"/>
        </w:rPr>
        <w:t>junho</w:t>
      </w:r>
      <w:r>
        <w:rPr>
          <w:rFonts w:ascii="Bell MT" w:eastAsia="Bell MT" w:hAnsi="Bell MT" w:cs="Bell MT"/>
          <w:b/>
          <w:color w:val="000000"/>
        </w:rPr>
        <w:t xml:space="preserve"> de 202</w:t>
      </w:r>
      <w:r>
        <w:rPr>
          <w:rFonts w:ascii="Bell MT" w:eastAsia="Bell MT" w:hAnsi="Bell MT" w:cs="Bell MT"/>
          <w:b/>
        </w:rPr>
        <w:t>4</w:t>
      </w:r>
      <w:r>
        <w:rPr>
          <w:rFonts w:ascii="Bell MT" w:eastAsia="Bell MT" w:hAnsi="Bell MT" w:cs="Bell MT"/>
          <w:b/>
          <w:color w:val="000000"/>
        </w:rPr>
        <w:t xml:space="preserve"> </w:t>
      </w:r>
      <w:r>
        <w:rPr>
          <w:rFonts w:ascii="Bell MT" w:eastAsia="Bell MT" w:hAnsi="Bell MT" w:cs="Bell MT"/>
          <w:b/>
        </w:rPr>
        <w:t>ao</w:t>
      </w:r>
      <w:r>
        <w:rPr>
          <w:rFonts w:ascii="Bell MT" w:eastAsia="Bell MT" w:hAnsi="Bell MT" w:cs="Bell MT"/>
          <w:b/>
          <w:color w:val="000000"/>
        </w:rPr>
        <w:t xml:space="preserve"> </w:t>
      </w:r>
      <w:r w:rsidR="007748EC">
        <w:rPr>
          <w:rFonts w:ascii="Bell MT" w:eastAsia="Bell MT" w:hAnsi="Bell MT" w:cs="Bell MT"/>
          <w:b/>
          <w:color w:val="000000"/>
        </w:rPr>
        <w:t>dia 26</w:t>
      </w:r>
      <w:r>
        <w:rPr>
          <w:rFonts w:ascii="Bell MT" w:eastAsia="Bell MT" w:hAnsi="Bell MT" w:cs="Bell MT"/>
          <w:b/>
          <w:color w:val="000000"/>
        </w:rPr>
        <w:t xml:space="preserve"> de </w:t>
      </w:r>
      <w:r w:rsidR="00220C6A">
        <w:rPr>
          <w:rFonts w:ascii="Bell MT" w:eastAsia="Bell MT" w:hAnsi="Bell MT" w:cs="Bell MT"/>
          <w:b/>
        </w:rPr>
        <w:t>junho</w:t>
      </w:r>
      <w:r>
        <w:rPr>
          <w:rFonts w:ascii="Bell MT" w:eastAsia="Bell MT" w:hAnsi="Bell MT" w:cs="Bell MT"/>
          <w:b/>
        </w:rPr>
        <w:t xml:space="preserve"> </w:t>
      </w:r>
      <w:r>
        <w:rPr>
          <w:rFonts w:ascii="Bell MT" w:eastAsia="Bell MT" w:hAnsi="Bell MT" w:cs="Bell MT"/>
          <w:b/>
          <w:color w:val="000000"/>
        </w:rPr>
        <w:t xml:space="preserve"> de 202</w:t>
      </w:r>
      <w:r>
        <w:rPr>
          <w:rFonts w:ascii="Bell MT" w:eastAsia="Bell MT" w:hAnsi="Bell MT" w:cs="Bell MT"/>
          <w:b/>
        </w:rPr>
        <w:t>4</w:t>
      </w:r>
      <w:r>
        <w:rPr>
          <w:rFonts w:ascii="Bell MT" w:eastAsia="Bell MT" w:hAnsi="Bell MT" w:cs="Bell MT"/>
          <w:color w:val="000000"/>
        </w:rPr>
        <w:t xml:space="preserve">, no horário das 8h às 13h </w:t>
      </w:r>
      <w:r>
        <w:rPr>
          <w:rFonts w:ascii="Bell MT" w:eastAsia="Bell MT" w:hAnsi="Bell MT" w:cs="Bell MT"/>
          <w:b/>
        </w:rPr>
        <w:t xml:space="preserve">(horário de Brasília), na sede do CMDDCA, </w:t>
      </w:r>
      <w:r>
        <w:rPr>
          <w:rFonts w:ascii="Bell MT" w:eastAsia="Bell MT" w:hAnsi="Bell MT" w:cs="Bell MT"/>
          <w:color w:val="000000"/>
        </w:rPr>
        <w:t>considerando o envio de todos os documentos de inscrição na versão  final (não serão aceitas inscrições em rascunho), incluídos os respectivos anexos.</w:t>
      </w:r>
    </w:p>
    <w:p w14:paraId="3BA3CBB1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6"/>
        <w:ind w:right="33"/>
        <w:rPr>
          <w:rFonts w:ascii="Bell MT" w:eastAsia="Bell MT" w:hAnsi="Bell MT" w:cs="Bell MT"/>
          <w:color w:val="000000"/>
          <w:sz w:val="30"/>
          <w:szCs w:val="30"/>
        </w:rPr>
      </w:pPr>
    </w:p>
    <w:p w14:paraId="15CA248A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A Secretaria Executiva do Conselho Municipal de Defesa dos Direitos da Criança e do Adolescente – CMDDCA encerrará o recebimento de envelopes emitindo certidão de quantitativo de envelopes recebidos o qual conste nos </w:t>
      </w:r>
      <w:r>
        <w:rPr>
          <w:rFonts w:ascii="Bell MT" w:eastAsia="Bell MT" w:hAnsi="Bell MT" w:cs="Bell MT"/>
        </w:rPr>
        <w:t>autos</w:t>
      </w:r>
      <w:r>
        <w:rPr>
          <w:rFonts w:ascii="Bell MT" w:eastAsia="Bell MT" w:hAnsi="Bell MT" w:cs="Bell MT"/>
          <w:color w:val="000000"/>
        </w:rPr>
        <w:t xml:space="preserve"> do processo.</w:t>
      </w:r>
    </w:p>
    <w:p w14:paraId="06E87071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6"/>
        <w:ind w:right="33"/>
        <w:rPr>
          <w:rFonts w:ascii="Bell MT" w:eastAsia="Bell MT" w:hAnsi="Bell MT" w:cs="Bell MT"/>
          <w:color w:val="000000"/>
          <w:sz w:val="29"/>
          <w:szCs w:val="29"/>
        </w:rPr>
      </w:pPr>
    </w:p>
    <w:p w14:paraId="1E2E5C45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3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Os anexos deste edital deverão ser devidamente preenchidos, impressos, rubricados e enviados em ENVELOPE </w:t>
      </w:r>
      <w:r>
        <w:rPr>
          <w:rFonts w:ascii="Bell MT" w:eastAsia="Bell MT" w:hAnsi="Bell MT" w:cs="Bell MT"/>
        </w:rPr>
        <w:t>ÚNICO</w:t>
      </w:r>
      <w:r>
        <w:rPr>
          <w:rFonts w:ascii="Bell MT" w:eastAsia="Bell MT" w:hAnsi="Bell MT" w:cs="Bell MT"/>
          <w:color w:val="000000"/>
        </w:rPr>
        <w:t>, lacrado e rubricado</w:t>
      </w:r>
      <w:r>
        <w:rPr>
          <w:rFonts w:ascii="Bell MT" w:eastAsia="Bell MT" w:hAnsi="Bell MT" w:cs="Bell MT"/>
        </w:rPr>
        <w:t xml:space="preserve">, o projeto que não vier devidamente impresso e rubricado será desclassificado.  </w:t>
      </w:r>
    </w:p>
    <w:p w14:paraId="739685E6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9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709BC9A7" w14:textId="77777777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  <w:sz w:val="24"/>
          <w:szCs w:val="24"/>
        </w:rPr>
        <w:t xml:space="preserve">  Cada arquivo impresso, de texto ou imagem, vinculado ao projeto deverá ser acompanhado de </w:t>
      </w:r>
      <w:r>
        <w:rPr>
          <w:rFonts w:ascii="Bell MT" w:eastAsia="Bell MT" w:hAnsi="Bell MT" w:cs="Bell MT"/>
          <w:color w:val="000000"/>
        </w:rPr>
        <w:t>formulário de inscrição devidamente preenchido, não sendo aceitos, nesses casos, modelos diversos, arquivos diversos os quais não compreendam aqueles vinculados aos modelos disponibilizados, não sendo aceito a interposição de arquivos externos salvos na nuvem, drives ou outra forma de hospedagem de dados digitais.</w:t>
      </w:r>
    </w:p>
    <w:p w14:paraId="23940AAC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7"/>
        <w:ind w:right="33"/>
        <w:rPr>
          <w:rFonts w:ascii="Bell MT" w:eastAsia="Bell MT" w:hAnsi="Bell MT" w:cs="Bell MT"/>
          <w:color w:val="000000"/>
          <w:sz w:val="28"/>
          <w:szCs w:val="28"/>
        </w:rPr>
      </w:pPr>
    </w:p>
    <w:p w14:paraId="016A3DD5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Os arquivos de imagem e de texto a serem anexados acompanhado de descrição da respectiva ação e/ou formação. </w:t>
      </w:r>
    </w:p>
    <w:p w14:paraId="63D2C395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7"/>
        <w:ind w:right="33"/>
        <w:rPr>
          <w:rFonts w:ascii="Bell MT" w:eastAsia="Bell MT" w:hAnsi="Bell MT" w:cs="Bell MT"/>
          <w:color w:val="000000"/>
          <w:sz w:val="28"/>
          <w:szCs w:val="28"/>
        </w:rPr>
      </w:pPr>
    </w:p>
    <w:p w14:paraId="27A6159B" w14:textId="77777777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 w:line="276" w:lineRule="auto"/>
        <w:ind w:left="-567" w:right="33" w:firstLine="0"/>
        <w:jc w:val="both"/>
        <w:rPr>
          <w:rFonts w:ascii="Bell MT" w:eastAsia="Bell MT" w:hAnsi="Bell MT" w:cs="Bell MT"/>
          <w:color w:val="1F1F22"/>
        </w:rPr>
      </w:pPr>
      <w:r>
        <w:rPr>
          <w:rFonts w:ascii="Bell MT" w:eastAsia="Bell MT" w:hAnsi="Bell MT" w:cs="Bell MT"/>
          <w:color w:val="1F1F22"/>
        </w:rPr>
        <w:t xml:space="preserve">A Ficha Técnica-Financeira (ANEXO 01) deverá ser preenchida única e exclusivamente na forma off- line, no Microsoft Office Excel ou seja, o proponente deverá fazer o download do arquivo, salvando em uma pasta específica do seu computador e, posteriormente ao preenchimento do documento, </w:t>
      </w:r>
      <w:r>
        <w:rPr>
          <w:rFonts w:ascii="Bell MT" w:eastAsia="Bell MT" w:hAnsi="Bell MT" w:cs="Bell MT"/>
          <w:b/>
          <w:color w:val="1F1F22"/>
        </w:rPr>
        <w:t xml:space="preserve">imprimir o arquivo </w:t>
      </w:r>
      <w:r>
        <w:rPr>
          <w:rFonts w:ascii="Bell MT" w:eastAsia="Bell MT" w:hAnsi="Bell MT" w:cs="Bell MT"/>
          <w:color w:val="1F1F22"/>
        </w:rPr>
        <w:t>anexando-o junto a inscrição.</w:t>
      </w:r>
    </w:p>
    <w:p w14:paraId="29979E85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5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38A92B89" w14:textId="77777777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1F1F22"/>
        </w:rPr>
      </w:pPr>
      <w:r>
        <w:rPr>
          <w:rFonts w:ascii="Bell MT" w:eastAsia="Bell MT" w:hAnsi="Bell MT" w:cs="Bell MT"/>
          <w:color w:val="1F1F22"/>
        </w:rPr>
        <w:t>O preenchimento on-line da Ficha Técnica-Financeira (ANEXO 01) implicará em erro na configuração do documento. Dessa forma, o CMDDCA não se responsabilizará pelo preenchimento errôneo ou indevido do arquivo disponibilizado.</w:t>
      </w:r>
    </w:p>
    <w:p w14:paraId="4CF7EABB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3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5DF4D81B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No ato da inscrição todos os projetos receberão um número de protocolo, que passará a ser, para todos os fins, o número de identificação do projeto.</w:t>
      </w:r>
    </w:p>
    <w:p w14:paraId="15136B4A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91" w:line="273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Para realizar a inscrição do projeto será necessário estar inscrito e ativo no </w:t>
      </w:r>
      <w:r>
        <w:rPr>
          <w:rFonts w:ascii="Bell MT" w:eastAsia="Bell MT" w:hAnsi="Bell MT" w:cs="Bell MT"/>
          <w:b/>
          <w:color w:val="000000"/>
        </w:rPr>
        <w:t xml:space="preserve">Cadastro de </w:t>
      </w:r>
      <w:r>
        <w:rPr>
          <w:rFonts w:ascii="Bell MT" w:eastAsia="Bell MT" w:hAnsi="Bell MT" w:cs="Bell MT"/>
          <w:b/>
          <w:color w:val="000000"/>
        </w:rPr>
        <w:lastRenderedPageBreak/>
        <w:t>Entidade Administrativo – CEA</w:t>
      </w:r>
      <w:r>
        <w:rPr>
          <w:rFonts w:ascii="Bell MT" w:eastAsia="Bell MT" w:hAnsi="Bell MT" w:cs="Bell MT"/>
          <w:color w:val="000000"/>
        </w:rPr>
        <w:t>.</w:t>
      </w:r>
    </w:p>
    <w:p w14:paraId="2507A371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10"/>
        <w:ind w:right="33"/>
        <w:rPr>
          <w:rFonts w:ascii="Bell MT" w:eastAsia="Bell MT" w:hAnsi="Bell MT" w:cs="Bell MT"/>
          <w:color w:val="000000"/>
          <w:sz w:val="29"/>
          <w:szCs w:val="29"/>
        </w:rPr>
      </w:pPr>
    </w:p>
    <w:p w14:paraId="3115EA50" w14:textId="6C2986E0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 w:line="273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As associações interessadas em </w:t>
      </w:r>
      <w:r>
        <w:rPr>
          <w:rFonts w:ascii="Bell MT" w:eastAsia="Bell MT" w:hAnsi="Bell MT" w:cs="Bell MT"/>
        </w:rPr>
        <w:t>inscrever</w:t>
      </w:r>
      <w:r>
        <w:rPr>
          <w:rFonts w:ascii="Bell MT" w:eastAsia="Bell MT" w:hAnsi="Bell MT" w:cs="Bell MT"/>
          <w:color w:val="000000"/>
        </w:rPr>
        <w:t xml:space="preserve">-se ou regularizarem-se perante o </w:t>
      </w:r>
      <w:r>
        <w:rPr>
          <w:rFonts w:ascii="Bell MT" w:eastAsia="Bell MT" w:hAnsi="Bell MT" w:cs="Bell MT"/>
          <w:b/>
          <w:color w:val="000000"/>
        </w:rPr>
        <w:t>Cadastro de Entidade Administrativo – CEA</w:t>
      </w:r>
      <w:r>
        <w:rPr>
          <w:rFonts w:ascii="Bell MT" w:eastAsia="Bell MT" w:hAnsi="Bell MT" w:cs="Bell MT"/>
          <w:color w:val="000000"/>
        </w:rPr>
        <w:t>, terão de fazê-lo, obrigatoriament</w:t>
      </w:r>
      <w:r>
        <w:rPr>
          <w:rFonts w:ascii="Bell MT" w:eastAsia="Bell MT" w:hAnsi="Bell MT" w:cs="Bell MT"/>
        </w:rPr>
        <w:t xml:space="preserve">e, </w:t>
      </w:r>
      <w:r>
        <w:rPr>
          <w:rFonts w:ascii="Bell MT" w:eastAsia="Bell MT" w:hAnsi="Bell MT" w:cs="Bell MT"/>
          <w:b/>
        </w:rPr>
        <w:t xml:space="preserve">até </w:t>
      </w:r>
      <w:r w:rsidR="00220C6A">
        <w:rPr>
          <w:rFonts w:ascii="Bell MT" w:eastAsia="Bell MT" w:hAnsi="Bell MT" w:cs="Bell MT"/>
          <w:b/>
        </w:rPr>
        <w:t>24</w:t>
      </w:r>
      <w:r>
        <w:rPr>
          <w:rFonts w:ascii="Bell MT" w:eastAsia="Bell MT" w:hAnsi="Bell MT" w:cs="Bell MT"/>
          <w:b/>
        </w:rPr>
        <w:t xml:space="preserve"> de </w:t>
      </w:r>
      <w:r w:rsidR="00220C6A">
        <w:rPr>
          <w:rFonts w:ascii="Bell MT" w:eastAsia="Bell MT" w:hAnsi="Bell MT" w:cs="Bell MT"/>
          <w:b/>
        </w:rPr>
        <w:t>junho</w:t>
      </w:r>
      <w:r>
        <w:rPr>
          <w:rFonts w:ascii="Bell MT" w:eastAsia="Bell MT" w:hAnsi="Bell MT" w:cs="Bell MT"/>
          <w:b/>
        </w:rPr>
        <w:t xml:space="preserve"> de 2024, </w:t>
      </w:r>
      <w:r>
        <w:rPr>
          <w:rFonts w:ascii="Bell MT" w:eastAsia="Bell MT" w:hAnsi="Bell MT" w:cs="Bell MT"/>
          <w:color w:val="000000"/>
        </w:rPr>
        <w:t>para estarem aptos a submeterem projetos neste edital.</w:t>
      </w:r>
    </w:p>
    <w:p w14:paraId="30CAC4BF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11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6DEAAA60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1" w:lineRule="auto"/>
        <w:ind w:left="-567" w:right="33" w:firstLine="0"/>
        <w:jc w:val="both"/>
        <w:rPr>
          <w:rFonts w:ascii="Bell MT" w:eastAsia="Bell MT" w:hAnsi="Bell MT" w:cs="Bell MT"/>
          <w:i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O </w:t>
      </w:r>
      <w:r>
        <w:rPr>
          <w:rFonts w:ascii="Bell MT" w:eastAsia="Bell MT" w:hAnsi="Bell MT" w:cs="Bell MT"/>
          <w:b/>
          <w:color w:val="000000"/>
        </w:rPr>
        <w:t xml:space="preserve">Cadastro de Entidade Administrativo </w:t>
      </w:r>
      <w:r>
        <w:rPr>
          <w:rFonts w:ascii="Bell MT" w:eastAsia="Bell MT" w:hAnsi="Bell MT" w:cs="Bell MT"/>
          <w:b/>
        </w:rPr>
        <w:t>- CEA</w:t>
      </w:r>
      <w:r>
        <w:rPr>
          <w:rFonts w:ascii="Bell MT" w:eastAsia="Bell MT" w:hAnsi="Bell MT" w:cs="Bell MT"/>
          <w:color w:val="000000"/>
        </w:rPr>
        <w:t>, bem como a apresentação da documentação exigida, deverá ser realizado presencialmente na secretaria executiva do CMDDCA, emitindo-se DECLARAÇÃO DE REGULARIDADE com validade de até 31 de dezembro de 202</w:t>
      </w:r>
      <w:r>
        <w:rPr>
          <w:rFonts w:ascii="Bell MT" w:eastAsia="Bell MT" w:hAnsi="Bell MT" w:cs="Bell MT"/>
        </w:rPr>
        <w:t>4</w:t>
      </w:r>
      <w:r>
        <w:rPr>
          <w:rFonts w:ascii="Bell MT" w:eastAsia="Bell MT" w:hAnsi="Bell MT" w:cs="Bell MT"/>
          <w:color w:val="000000"/>
        </w:rPr>
        <w:t xml:space="preserve">. </w:t>
      </w:r>
    </w:p>
    <w:p w14:paraId="5E9720A8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10"/>
        <w:ind w:right="33"/>
        <w:rPr>
          <w:rFonts w:ascii="Bell MT" w:eastAsia="Bell MT" w:hAnsi="Bell MT" w:cs="Bell MT"/>
          <w:i/>
          <w:color w:val="000000"/>
          <w:sz w:val="25"/>
          <w:szCs w:val="25"/>
        </w:rPr>
      </w:pPr>
    </w:p>
    <w:p w14:paraId="66CCA991" w14:textId="77777777" w:rsidR="007E6FDE" w:rsidRDefault="0064029A">
      <w:pPr>
        <w:pBdr>
          <w:top w:val="nil"/>
          <w:left w:val="nil"/>
          <w:bottom w:val="nil"/>
          <w:right w:val="nil"/>
          <w:between w:val="nil"/>
        </w:pBdr>
        <w:ind w:left="-567" w:right="33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8.13.1</w:t>
      </w:r>
      <w:r>
        <w:rPr>
          <w:rFonts w:ascii="Bell MT" w:eastAsia="Bell MT" w:hAnsi="Bell MT" w:cs="Bell MT"/>
          <w:b/>
          <w:color w:val="000000"/>
        </w:rPr>
        <w:t xml:space="preserve">.  </w:t>
      </w:r>
      <w:r>
        <w:rPr>
          <w:rFonts w:ascii="Bell MT" w:eastAsia="Bell MT" w:hAnsi="Bell MT" w:cs="Bell MT"/>
          <w:color w:val="000000"/>
        </w:rPr>
        <w:t>As Associações</w:t>
      </w:r>
      <w:r>
        <w:rPr>
          <w:rFonts w:ascii="Bell MT" w:eastAsia="Bell MT" w:hAnsi="Bell MT" w:cs="Bell MT"/>
          <w:b/>
          <w:color w:val="000000"/>
        </w:rPr>
        <w:t xml:space="preserve"> </w:t>
      </w:r>
      <w:r>
        <w:rPr>
          <w:rFonts w:ascii="Bell MT" w:eastAsia="Bell MT" w:hAnsi="Bell MT" w:cs="Bell MT"/>
          <w:color w:val="000000"/>
        </w:rPr>
        <w:t>também poderão consultar a Secretaria Executiva da gestão do CMDDCA sobre a    regularidade do seu cadastro, através do endereço eletrônico (e-mail)</w:t>
      </w:r>
      <w:r>
        <w:rPr>
          <w:rFonts w:ascii="Bell MT" w:eastAsia="Bell MT" w:hAnsi="Bell MT" w:cs="Bell MT"/>
          <w:color w:val="0461C1"/>
        </w:rPr>
        <w:t xml:space="preserve"> </w:t>
      </w:r>
      <w:hyperlink r:id="rId10">
        <w:r>
          <w:rPr>
            <w:color w:val="000000"/>
          </w:rPr>
          <w:t xml:space="preserve"> </w:t>
        </w:r>
      </w:hyperlink>
      <w:hyperlink r:id="rId11">
        <w:r>
          <w:rPr>
            <w:rFonts w:ascii="Bell MT" w:eastAsia="Bell MT" w:hAnsi="Bell MT" w:cs="Bell MT"/>
            <w:color w:val="0461C1"/>
            <w:u w:val="single"/>
          </w:rPr>
          <w:t>cmddcaibi@gmail.com</w:t>
        </w:r>
      </w:hyperlink>
      <w:r>
        <w:rPr>
          <w:rFonts w:ascii="Bell MT" w:eastAsia="Bell MT" w:hAnsi="Bell MT" w:cs="Bell MT"/>
          <w:color w:val="000000"/>
        </w:rPr>
        <w:t>.</w:t>
      </w:r>
    </w:p>
    <w:p w14:paraId="54920607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8"/>
        <w:ind w:right="33"/>
        <w:rPr>
          <w:rFonts w:ascii="Bell MT" w:eastAsia="Bell MT" w:hAnsi="Bell MT" w:cs="Bell MT"/>
          <w:color w:val="000000"/>
          <w:sz w:val="20"/>
          <w:szCs w:val="20"/>
        </w:rPr>
      </w:pPr>
    </w:p>
    <w:p w14:paraId="00FE1908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56"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Os anexos que deverão, obrigatoriamente, ser impressos e anexados no formulário de inscrição que estão  listados no quadro a seguir:</w:t>
      </w:r>
    </w:p>
    <w:p w14:paraId="2F12FD42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ind w:right="33"/>
        <w:rPr>
          <w:rFonts w:ascii="Bell MT" w:eastAsia="Bell MT" w:hAnsi="Bell MT" w:cs="Bell MT"/>
          <w:color w:val="000000"/>
          <w:sz w:val="20"/>
          <w:szCs w:val="20"/>
        </w:rPr>
      </w:pPr>
    </w:p>
    <w:p w14:paraId="068A8D0C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4"/>
        <w:ind w:right="33"/>
        <w:rPr>
          <w:rFonts w:ascii="Bell MT" w:eastAsia="Bell MT" w:hAnsi="Bell MT" w:cs="Bell MT"/>
          <w:color w:val="000000"/>
          <w:sz w:val="16"/>
          <w:szCs w:val="16"/>
        </w:rPr>
      </w:pPr>
    </w:p>
    <w:tbl>
      <w:tblPr>
        <w:tblStyle w:val="2"/>
        <w:tblW w:w="944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6"/>
      </w:tblGrid>
      <w:tr w:rsidR="007E6FDE" w14:paraId="33E3C5BC" w14:textId="77777777">
        <w:trPr>
          <w:trHeight w:val="402"/>
        </w:trPr>
        <w:tc>
          <w:tcPr>
            <w:tcW w:w="9446" w:type="dxa"/>
            <w:shd w:val="clear" w:color="auto" w:fill="DEEAF6"/>
          </w:tcPr>
          <w:p w14:paraId="0C51A997" w14:textId="7777777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right="33"/>
              <w:jc w:val="center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  <w:t>DOCUMENTOS QUE DEVEM SER ANEXADOS OBRIGATORIAMENTE AO ENVELOPE DE INSCRIÇÃO</w:t>
            </w:r>
          </w:p>
        </w:tc>
      </w:tr>
      <w:tr w:rsidR="007E6FDE" w14:paraId="532D2E41" w14:textId="77777777">
        <w:trPr>
          <w:trHeight w:val="416"/>
        </w:trPr>
        <w:tc>
          <w:tcPr>
            <w:tcW w:w="9446" w:type="dxa"/>
            <w:shd w:val="clear" w:color="auto" w:fill="auto"/>
          </w:tcPr>
          <w:p w14:paraId="44257E26" w14:textId="77777777" w:rsidR="007E6FDE" w:rsidRDefault="006402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9"/>
              </w:tabs>
              <w:ind w:right="33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Ficha Técnica-Financeira (ANEXO 01) devidamente preenchida.</w:t>
            </w:r>
          </w:p>
          <w:p w14:paraId="6D654684" w14:textId="4CED9B48" w:rsidR="007E6FDE" w:rsidRDefault="0064029A" w:rsidP="00220C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9"/>
              </w:tabs>
              <w:ind w:right="33"/>
              <w:jc w:val="both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Currículos (ANEXO 02) dos </w:t>
            </w:r>
            <w:r w:rsidR="00220C6A"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Responsáveis acompanhantes das Crianças e Jovens a participarem do Intercâmbio </w:t>
            </w: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ou equivalente, para projetos que prevejam atividades formativas.</w:t>
            </w:r>
          </w:p>
          <w:p w14:paraId="614F1BDB" w14:textId="77777777" w:rsidR="007E6FDE" w:rsidRDefault="006402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1"/>
              </w:tabs>
              <w:ind w:right="33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Autodeclaração de Raça-Etnia (ANEXO 03).</w:t>
            </w:r>
          </w:p>
          <w:p w14:paraId="32EC7B99" w14:textId="77777777" w:rsidR="007E6FDE" w:rsidRDefault="006402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Autodeclaração de PCD (ANEXO 04).</w:t>
            </w:r>
          </w:p>
          <w:p w14:paraId="354E6AA9" w14:textId="753A2EDD" w:rsidR="007E6FDE" w:rsidRDefault="006402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5"/>
              </w:tabs>
              <w:ind w:right="33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Termo de Permissão</w:t>
            </w:r>
            <w:r w:rsidR="00220C6A"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 dos pais ou responsáveis para participação do intercambio </w:t>
            </w: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(ANEXO 05);</w:t>
            </w:r>
          </w:p>
          <w:p w14:paraId="1C5E9336" w14:textId="78330E33" w:rsidR="007E6FDE" w:rsidRDefault="006402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Projeto Básico (ANEXO </w:t>
            </w:r>
            <w:r w:rsidR="00220C6A"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09</w:t>
            </w: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);</w:t>
            </w:r>
          </w:p>
          <w:p w14:paraId="734252D5" w14:textId="77777777" w:rsidR="007E6FDE" w:rsidRDefault="006402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CAE – Cadastro de Entidade </w:t>
            </w:r>
            <w:r>
              <w:rPr>
                <w:rFonts w:ascii="Bell MT" w:eastAsia="Bell MT" w:hAnsi="Bell MT" w:cs="Bell MT"/>
                <w:sz w:val="20"/>
                <w:szCs w:val="20"/>
              </w:rPr>
              <w:t>Administrativa</w:t>
            </w: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 xml:space="preserve"> emitida pelo CMDDCA.</w:t>
            </w:r>
          </w:p>
          <w:p w14:paraId="5270BBE0" w14:textId="77777777" w:rsidR="007E6FDE" w:rsidRDefault="006402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Cópia do Cartão do Cadastro Nacional de Pessoa Jurídica – CNPJ da Secretaria da Receita Federal do Brasil;</w:t>
            </w:r>
          </w:p>
          <w:p w14:paraId="49E45C03" w14:textId="77777777" w:rsidR="007E6FDE" w:rsidRDefault="006402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Prova da propriedade, posse legítima do imóvel ou domínio útil;</w:t>
            </w:r>
          </w:p>
          <w:p w14:paraId="58AABE8C" w14:textId="77777777" w:rsidR="007E6FDE" w:rsidRDefault="006402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Certidão Negativa de Débitos Relativos a Tributos Federais.</w:t>
            </w:r>
          </w:p>
          <w:p w14:paraId="295CEA6F" w14:textId="77777777" w:rsidR="007E6FDE" w:rsidRDefault="006402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Certidão Negativa de Débitos Fiscais Estaduais.</w:t>
            </w:r>
          </w:p>
          <w:p w14:paraId="6C9A7B8A" w14:textId="77777777" w:rsidR="007E6FDE" w:rsidRDefault="006402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Certidão Negativa de Débitos Municipais</w:t>
            </w:r>
          </w:p>
          <w:p w14:paraId="7D824774" w14:textId="77777777" w:rsidR="007E6FDE" w:rsidRDefault="006402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Certidão de regularidade do FGTS- CRF.</w:t>
            </w:r>
          </w:p>
          <w:p w14:paraId="09FC23C1" w14:textId="77777777" w:rsidR="007E6FDE" w:rsidRDefault="006402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Certidão Negativa de Débitos Trabalhistas</w:t>
            </w:r>
          </w:p>
          <w:p w14:paraId="28F46B45" w14:textId="77777777" w:rsidR="007E6FDE" w:rsidRDefault="006402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Bell MT" w:eastAsia="Bell MT" w:hAnsi="Bell MT" w:cs="Bell MT"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Alvará de funcionamento Atualizado</w:t>
            </w:r>
          </w:p>
          <w:p w14:paraId="43C40CD5" w14:textId="77777777" w:rsidR="007E6FDE" w:rsidRDefault="006402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Bell MT" w:eastAsia="Bell MT" w:hAnsi="Bell MT" w:cs="Bell MT"/>
                <w:b/>
                <w:color w:val="000000"/>
                <w:sz w:val="20"/>
                <w:szCs w:val="20"/>
              </w:rPr>
            </w:pPr>
            <w:r>
              <w:rPr>
                <w:rFonts w:ascii="Bell MT" w:eastAsia="Bell MT" w:hAnsi="Bell MT" w:cs="Bell MT"/>
                <w:color w:val="000000"/>
                <w:sz w:val="20"/>
                <w:szCs w:val="20"/>
              </w:rPr>
              <w:t>Extrato bancário e/ou Declaração do Banco de comprovação de conta corrente ativa.</w:t>
            </w:r>
          </w:p>
        </w:tc>
      </w:tr>
    </w:tbl>
    <w:p w14:paraId="07545C84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1"/>
        <w:ind w:right="33"/>
        <w:rPr>
          <w:rFonts w:ascii="Bell MT" w:eastAsia="Bell MT" w:hAnsi="Bell MT" w:cs="Bell MT"/>
          <w:color w:val="000000"/>
          <w:sz w:val="20"/>
          <w:szCs w:val="20"/>
        </w:rPr>
      </w:pPr>
    </w:p>
    <w:p w14:paraId="4A6DF2D1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1"/>
        <w:ind w:right="33"/>
        <w:rPr>
          <w:rFonts w:ascii="Bell MT" w:eastAsia="Bell MT" w:hAnsi="Bell MT" w:cs="Bell MT"/>
          <w:color w:val="000000"/>
          <w:sz w:val="20"/>
          <w:szCs w:val="20"/>
        </w:rPr>
      </w:pPr>
    </w:p>
    <w:p w14:paraId="770924F9" w14:textId="77777777" w:rsidR="007E6FDE" w:rsidRDefault="0064029A">
      <w:pPr>
        <w:pStyle w:val="Ttulo1"/>
        <w:numPr>
          <w:ilvl w:val="0"/>
          <w:numId w:val="4"/>
        </w:numPr>
        <w:tabs>
          <w:tab w:val="left" w:pos="1247"/>
          <w:tab w:val="left" w:pos="1248"/>
        </w:tabs>
        <w:spacing w:before="56"/>
        <w:ind w:left="0" w:right="33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CALENDÁRIO</w:t>
      </w:r>
    </w:p>
    <w:p w14:paraId="34DC579F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7"/>
        <w:ind w:right="33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14:paraId="041A4FA6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3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O processo de inscrição, seleção, divulgação dos selecionados, bem como as atividades citadas neste Edital obedecerão ao calendário a seguir especificado:</w:t>
      </w:r>
    </w:p>
    <w:p w14:paraId="006E4177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ind w:right="33"/>
        <w:rPr>
          <w:rFonts w:ascii="Bell MT" w:eastAsia="Bell MT" w:hAnsi="Bell MT" w:cs="Bell MT"/>
          <w:color w:val="000000"/>
          <w:sz w:val="7"/>
          <w:szCs w:val="7"/>
        </w:rPr>
      </w:pPr>
    </w:p>
    <w:tbl>
      <w:tblPr>
        <w:tblStyle w:val="1"/>
        <w:tblW w:w="89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5"/>
        <w:gridCol w:w="3255"/>
      </w:tblGrid>
      <w:tr w:rsidR="007E6FDE" w14:paraId="4C4EAA9C" w14:textId="77777777">
        <w:trPr>
          <w:trHeight w:val="309"/>
        </w:trPr>
        <w:tc>
          <w:tcPr>
            <w:tcW w:w="5675" w:type="dxa"/>
            <w:shd w:val="clear" w:color="auto" w:fill="DEEAF6"/>
          </w:tcPr>
          <w:p w14:paraId="20D22183" w14:textId="7777777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jc w:val="center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Fase</w:t>
            </w:r>
          </w:p>
        </w:tc>
        <w:tc>
          <w:tcPr>
            <w:tcW w:w="3255" w:type="dxa"/>
            <w:shd w:val="clear" w:color="auto" w:fill="DEEAF6"/>
          </w:tcPr>
          <w:p w14:paraId="385C69AC" w14:textId="7777777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jc w:val="center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Período</w:t>
            </w:r>
          </w:p>
        </w:tc>
      </w:tr>
      <w:tr w:rsidR="007E6FDE" w14:paraId="44A672E2" w14:textId="77777777">
        <w:trPr>
          <w:trHeight w:val="309"/>
        </w:trPr>
        <w:tc>
          <w:tcPr>
            <w:tcW w:w="5675" w:type="dxa"/>
          </w:tcPr>
          <w:p w14:paraId="00F410F8" w14:textId="7777777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Publicação do edital</w:t>
            </w:r>
          </w:p>
        </w:tc>
        <w:tc>
          <w:tcPr>
            <w:tcW w:w="3255" w:type="dxa"/>
          </w:tcPr>
          <w:p w14:paraId="2E3BBBF5" w14:textId="4A22F6B0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 xml:space="preserve">Até </w:t>
            </w:r>
            <w:r w:rsidR="007748EC">
              <w:rPr>
                <w:rFonts w:ascii="Bell MT" w:eastAsia="Bell MT" w:hAnsi="Bell MT" w:cs="Bell MT"/>
              </w:rPr>
              <w:t>19</w:t>
            </w:r>
            <w:r>
              <w:rPr>
                <w:rFonts w:ascii="Bell MT" w:eastAsia="Bell MT" w:hAnsi="Bell MT" w:cs="Bell MT"/>
                <w:color w:val="000000"/>
              </w:rPr>
              <w:t>/0</w:t>
            </w:r>
            <w:r w:rsidR="007748EC">
              <w:rPr>
                <w:rFonts w:ascii="Bell MT" w:eastAsia="Bell MT" w:hAnsi="Bell MT" w:cs="Bell MT"/>
                <w:color w:val="000000"/>
              </w:rPr>
              <w:t>6</w:t>
            </w:r>
            <w:r>
              <w:rPr>
                <w:rFonts w:ascii="Bell MT" w:eastAsia="Bell MT" w:hAnsi="Bell MT" w:cs="Bell MT"/>
                <w:color w:val="000000"/>
              </w:rPr>
              <w:t>/202</w:t>
            </w:r>
            <w:r>
              <w:rPr>
                <w:rFonts w:ascii="Bell MT" w:eastAsia="Bell MT" w:hAnsi="Bell MT" w:cs="Bell MT"/>
              </w:rPr>
              <w:t>4</w:t>
            </w:r>
          </w:p>
        </w:tc>
      </w:tr>
      <w:tr w:rsidR="007E6FDE" w14:paraId="24FE35E5" w14:textId="77777777">
        <w:trPr>
          <w:trHeight w:val="309"/>
        </w:trPr>
        <w:tc>
          <w:tcPr>
            <w:tcW w:w="5675" w:type="dxa"/>
          </w:tcPr>
          <w:p w14:paraId="40921504" w14:textId="7777777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Impugnação ao edital</w:t>
            </w:r>
          </w:p>
        </w:tc>
        <w:tc>
          <w:tcPr>
            <w:tcW w:w="3255" w:type="dxa"/>
          </w:tcPr>
          <w:p w14:paraId="3F3D1292" w14:textId="48349052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 xml:space="preserve">De </w:t>
            </w:r>
            <w:r w:rsidR="007748EC">
              <w:rPr>
                <w:rFonts w:ascii="Bell MT" w:eastAsia="Bell MT" w:hAnsi="Bell MT" w:cs="Bell MT"/>
              </w:rPr>
              <w:t>20</w:t>
            </w:r>
            <w:r>
              <w:rPr>
                <w:rFonts w:ascii="Bell MT" w:eastAsia="Bell MT" w:hAnsi="Bell MT" w:cs="Bell MT"/>
                <w:color w:val="000000"/>
              </w:rPr>
              <w:t>/0</w:t>
            </w:r>
            <w:r w:rsidR="007748EC">
              <w:rPr>
                <w:rFonts w:ascii="Bell MT" w:eastAsia="Bell MT" w:hAnsi="Bell MT" w:cs="Bell MT"/>
              </w:rPr>
              <w:t>6</w:t>
            </w:r>
            <w:r>
              <w:rPr>
                <w:rFonts w:ascii="Bell MT" w:eastAsia="Bell MT" w:hAnsi="Bell MT" w:cs="Bell MT"/>
                <w:color w:val="000000"/>
              </w:rPr>
              <w:t>/202</w:t>
            </w:r>
            <w:r>
              <w:rPr>
                <w:rFonts w:ascii="Bell MT" w:eastAsia="Bell MT" w:hAnsi="Bell MT" w:cs="Bell MT"/>
              </w:rPr>
              <w:t>4</w:t>
            </w:r>
            <w:r>
              <w:rPr>
                <w:rFonts w:ascii="Bell MT" w:eastAsia="Bell MT" w:hAnsi="Bell MT" w:cs="Bell MT"/>
                <w:color w:val="000000"/>
              </w:rPr>
              <w:t xml:space="preserve"> a </w:t>
            </w:r>
            <w:r w:rsidR="007748EC">
              <w:rPr>
                <w:rFonts w:ascii="Bell MT" w:eastAsia="Bell MT" w:hAnsi="Bell MT" w:cs="Bell MT"/>
              </w:rPr>
              <w:t>21</w:t>
            </w:r>
            <w:r>
              <w:rPr>
                <w:rFonts w:ascii="Bell MT" w:eastAsia="Bell MT" w:hAnsi="Bell MT" w:cs="Bell MT"/>
                <w:color w:val="000000"/>
              </w:rPr>
              <w:t>/0</w:t>
            </w:r>
            <w:r w:rsidR="007748EC">
              <w:rPr>
                <w:rFonts w:ascii="Bell MT" w:eastAsia="Bell MT" w:hAnsi="Bell MT" w:cs="Bell MT"/>
              </w:rPr>
              <w:t>6</w:t>
            </w:r>
            <w:r>
              <w:rPr>
                <w:rFonts w:ascii="Bell MT" w:eastAsia="Bell MT" w:hAnsi="Bell MT" w:cs="Bell MT"/>
                <w:color w:val="000000"/>
              </w:rPr>
              <w:t>/202</w:t>
            </w:r>
            <w:r>
              <w:rPr>
                <w:rFonts w:ascii="Bell MT" w:eastAsia="Bell MT" w:hAnsi="Bell MT" w:cs="Bell MT"/>
              </w:rPr>
              <w:t>4</w:t>
            </w:r>
          </w:p>
        </w:tc>
      </w:tr>
      <w:tr w:rsidR="007E6FDE" w14:paraId="72C8B370" w14:textId="77777777">
        <w:trPr>
          <w:trHeight w:val="309"/>
        </w:trPr>
        <w:tc>
          <w:tcPr>
            <w:tcW w:w="5675" w:type="dxa"/>
          </w:tcPr>
          <w:p w14:paraId="47665746" w14:textId="7777777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Julgamento da Impugnação</w:t>
            </w:r>
          </w:p>
        </w:tc>
        <w:tc>
          <w:tcPr>
            <w:tcW w:w="3255" w:type="dxa"/>
          </w:tcPr>
          <w:p w14:paraId="3C2F0467" w14:textId="1408C0B2" w:rsidR="007E6FDE" w:rsidRDefault="00774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</w:rPr>
              <w:t>21</w:t>
            </w:r>
            <w:r w:rsidR="0064029A">
              <w:rPr>
                <w:rFonts w:ascii="Bell MT" w:eastAsia="Bell MT" w:hAnsi="Bell MT" w:cs="Bell MT"/>
                <w:color w:val="000000"/>
              </w:rPr>
              <w:t>/0</w:t>
            </w:r>
            <w:r>
              <w:rPr>
                <w:rFonts w:ascii="Bell MT" w:eastAsia="Bell MT" w:hAnsi="Bell MT" w:cs="Bell MT"/>
              </w:rPr>
              <w:t>6</w:t>
            </w:r>
            <w:r w:rsidR="0064029A">
              <w:rPr>
                <w:rFonts w:ascii="Bell MT" w:eastAsia="Bell MT" w:hAnsi="Bell MT" w:cs="Bell MT"/>
                <w:color w:val="000000"/>
              </w:rPr>
              <w:t>/202</w:t>
            </w:r>
            <w:r w:rsidR="0064029A">
              <w:rPr>
                <w:rFonts w:ascii="Bell MT" w:eastAsia="Bell MT" w:hAnsi="Bell MT" w:cs="Bell MT"/>
              </w:rPr>
              <w:t>4</w:t>
            </w:r>
          </w:p>
        </w:tc>
      </w:tr>
      <w:tr w:rsidR="007E6FDE" w14:paraId="4D505332" w14:textId="77777777">
        <w:trPr>
          <w:trHeight w:val="309"/>
        </w:trPr>
        <w:tc>
          <w:tcPr>
            <w:tcW w:w="5675" w:type="dxa"/>
          </w:tcPr>
          <w:p w14:paraId="1898CF98" w14:textId="7777777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Divulgação do Resultado da Impugnação</w:t>
            </w:r>
          </w:p>
        </w:tc>
        <w:tc>
          <w:tcPr>
            <w:tcW w:w="3255" w:type="dxa"/>
          </w:tcPr>
          <w:p w14:paraId="3960B018" w14:textId="2D695AA9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 xml:space="preserve">Até </w:t>
            </w:r>
            <w:r w:rsidR="007748EC">
              <w:rPr>
                <w:rFonts w:ascii="Bell MT" w:eastAsia="Bell MT" w:hAnsi="Bell MT" w:cs="Bell MT"/>
              </w:rPr>
              <w:t>21</w:t>
            </w:r>
            <w:r>
              <w:rPr>
                <w:rFonts w:ascii="Bell MT" w:eastAsia="Bell MT" w:hAnsi="Bell MT" w:cs="Bell MT"/>
                <w:color w:val="000000"/>
              </w:rPr>
              <w:t>/0</w:t>
            </w:r>
            <w:r w:rsidR="007748EC">
              <w:rPr>
                <w:rFonts w:ascii="Bell MT" w:eastAsia="Bell MT" w:hAnsi="Bell MT" w:cs="Bell MT"/>
              </w:rPr>
              <w:t>6</w:t>
            </w:r>
            <w:r>
              <w:rPr>
                <w:rFonts w:ascii="Bell MT" w:eastAsia="Bell MT" w:hAnsi="Bell MT" w:cs="Bell MT"/>
                <w:color w:val="000000"/>
              </w:rPr>
              <w:t>/202</w:t>
            </w:r>
            <w:r>
              <w:rPr>
                <w:rFonts w:ascii="Bell MT" w:eastAsia="Bell MT" w:hAnsi="Bell MT" w:cs="Bell MT"/>
              </w:rPr>
              <w:t>4</w:t>
            </w:r>
          </w:p>
        </w:tc>
      </w:tr>
      <w:tr w:rsidR="007E6FDE" w14:paraId="717FA6D3" w14:textId="77777777">
        <w:trPr>
          <w:trHeight w:val="304"/>
        </w:trPr>
        <w:tc>
          <w:tcPr>
            <w:tcW w:w="5675" w:type="dxa"/>
          </w:tcPr>
          <w:p w14:paraId="1D949423" w14:textId="7777777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 xml:space="preserve">Inscrição e Renovação do </w:t>
            </w:r>
            <w:r>
              <w:rPr>
                <w:rFonts w:ascii="Bell MT" w:eastAsia="Bell MT" w:hAnsi="Bell MT" w:cs="Bell MT"/>
              </w:rPr>
              <w:t>CEA no CMDCCA</w:t>
            </w:r>
            <w:r>
              <w:rPr>
                <w:rFonts w:ascii="Bell MT" w:eastAsia="Bell MT" w:hAnsi="Bell MT" w:cs="Bell MT"/>
                <w:color w:val="000000"/>
              </w:rPr>
              <w:t xml:space="preserve"> (para todos os </w:t>
            </w:r>
            <w:r>
              <w:rPr>
                <w:rFonts w:ascii="Bell MT" w:eastAsia="Bell MT" w:hAnsi="Bell MT" w:cs="Bell MT"/>
                <w:color w:val="000000"/>
              </w:rPr>
              <w:lastRenderedPageBreak/>
              <w:t>projetos apresentados)</w:t>
            </w:r>
          </w:p>
        </w:tc>
        <w:tc>
          <w:tcPr>
            <w:tcW w:w="3255" w:type="dxa"/>
            <w:vAlign w:val="center"/>
          </w:tcPr>
          <w:p w14:paraId="6803B690" w14:textId="3E948155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lastRenderedPageBreak/>
              <w:t xml:space="preserve">Até </w:t>
            </w:r>
            <w:r w:rsidR="007748EC">
              <w:rPr>
                <w:rFonts w:ascii="Bell MT" w:eastAsia="Bell MT" w:hAnsi="Bell MT" w:cs="Bell MT"/>
              </w:rPr>
              <w:t>24</w:t>
            </w:r>
            <w:r>
              <w:rPr>
                <w:rFonts w:ascii="Bell MT" w:eastAsia="Bell MT" w:hAnsi="Bell MT" w:cs="Bell MT"/>
                <w:color w:val="000000"/>
              </w:rPr>
              <w:t>/0</w:t>
            </w:r>
            <w:r w:rsidR="007748EC">
              <w:rPr>
                <w:rFonts w:ascii="Bell MT" w:eastAsia="Bell MT" w:hAnsi="Bell MT" w:cs="Bell MT"/>
              </w:rPr>
              <w:t>6</w:t>
            </w:r>
            <w:r>
              <w:rPr>
                <w:rFonts w:ascii="Bell MT" w:eastAsia="Bell MT" w:hAnsi="Bell MT" w:cs="Bell MT"/>
                <w:color w:val="000000"/>
              </w:rPr>
              <w:t>/2023</w:t>
            </w:r>
          </w:p>
        </w:tc>
      </w:tr>
      <w:tr w:rsidR="007E6FDE" w14:paraId="2173B84A" w14:textId="77777777">
        <w:trPr>
          <w:trHeight w:val="309"/>
        </w:trPr>
        <w:tc>
          <w:tcPr>
            <w:tcW w:w="5675" w:type="dxa"/>
          </w:tcPr>
          <w:p w14:paraId="492FD7CD" w14:textId="7777777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Inscrições de projetos</w:t>
            </w:r>
          </w:p>
        </w:tc>
        <w:tc>
          <w:tcPr>
            <w:tcW w:w="3255" w:type="dxa"/>
          </w:tcPr>
          <w:p w14:paraId="4B76A3B8" w14:textId="46C254D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 xml:space="preserve">De </w:t>
            </w:r>
            <w:r w:rsidR="00714E30">
              <w:rPr>
                <w:rFonts w:ascii="Bell MT" w:eastAsia="Bell MT" w:hAnsi="Bell MT" w:cs="Bell MT"/>
              </w:rPr>
              <w:t>2</w:t>
            </w:r>
            <w:r w:rsidR="007748EC">
              <w:rPr>
                <w:rFonts w:ascii="Bell MT" w:eastAsia="Bell MT" w:hAnsi="Bell MT" w:cs="Bell MT"/>
              </w:rPr>
              <w:t>1</w:t>
            </w:r>
            <w:r>
              <w:rPr>
                <w:rFonts w:ascii="Bell MT" w:eastAsia="Bell MT" w:hAnsi="Bell MT" w:cs="Bell MT"/>
                <w:color w:val="000000"/>
              </w:rPr>
              <w:t>/0</w:t>
            </w:r>
            <w:r w:rsidR="007748EC">
              <w:rPr>
                <w:rFonts w:ascii="Bell MT" w:eastAsia="Bell MT" w:hAnsi="Bell MT" w:cs="Bell MT"/>
                <w:color w:val="000000"/>
              </w:rPr>
              <w:t>6</w:t>
            </w:r>
            <w:r>
              <w:rPr>
                <w:rFonts w:ascii="Bell MT" w:eastAsia="Bell MT" w:hAnsi="Bell MT" w:cs="Bell MT"/>
                <w:color w:val="000000"/>
              </w:rPr>
              <w:t>/202</w:t>
            </w:r>
            <w:r>
              <w:rPr>
                <w:rFonts w:ascii="Bell MT" w:eastAsia="Bell MT" w:hAnsi="Bell MT" w:cs="Bell MT"/>
              </w:rPr>
              <w:t>4</w:t>
            </w:r>
            <w:r>
              <w:rPr>
                <w:rFonts w:ascii="Bell MT" w:eastAsia="Bell MT" w:hAnsi="Bell MT" w:cs="Bell MT"/>
                <w:color w:val="000000"/>
              </w:rPr>
              <w:t xml:space="preserve"> a</w:t>
            </w:r>
            <w:r>
              <w:rPr>
                <w:rFonts w:ascii="Bell MT" w:eastAsia="Bell MT" w:hAnsi="Bell MT" w:cs="Bell MT"/>
              </w:rPr>
              <w:t xml:space="preserve"> </w:t>
            </w:r>
            <w:r w:rsidR="00714E30">
              <w:rPr>
                <w:rFonts w:ascii="Bell MT" w:eastAsia="Bell MT" w:hAnsi="Bell MT" w:cs="Bell MT"/>
                <w:color w:val="000000"/>
              </w:rPr>
              <w:t>2</w:t>
            </w:r>
            <w:r w:rsidR="007748EC">
              <w:rPr>
                <w:rFonts w:ascii="Bell MT" w:eastAsia="Bell MT" w:hAnsi="Bell MT" w:cs="Bell MT"/>
                <w:color w:val="000000"/>
              </w:rPr>
              <w:t>6</w:t>
            </w:r>
            <w:r>
              <w:rPr>
                <w:rFonts w:ascii="Bell MT" w:eastAsia="Bell MT" w:hAnsi="Bell MT" w:cs="Bell MT"/>
                <w:color w:val="000000"/>
              </w:rPr>
              <w:t>/0</w:t>
            </w:r>
            <w:r w:rsidR="007748EC">
              <w:rPr>
                <w:rFonts w:ascii="Bell MT" w:eastAsia="Bell MT" w:hAnsi="Bell MT" w:cs="Bell MT"/>
                <w:color w:val="000000"/>
              </w:rPr>
              <w:t>6</w:t>
            </w:r>
            <w:r>
              <w:rPr>
                <w:rFonts w:ascii="Bell MT" w:eastAsia="Bell MT" w:hAnsi="Bell MT" w:cs="Bell MT"/>
                <w:color w:val="000000"/>
              </w:rPr>
              <w:t>/202</w:t>
            </w:r>
            <w:r>
              <w:rPr>
                <w:rFonts w:ascii="Bell MT" w:eastAsia="Bell MT" w:hAnsi="Bell MT" w:cs="Bell MT"/>
              </w:rPr>
              <w:t>4</w:t>
            </w:r>
          </w:p>
        </w:tc>
      </w:tr>
      <w:tr w:rsidR="007E6FDE" w14:paraId="7D874DC7" w14:textId="77777777">
        <w:trPr>
          <w:trHeight w:val="309"/>
        </w:trPr>
        <w:tc>
          <w:tcPr>
            <w:tcW w:w="5675" w:type="dxa"/>
          </w:tcPr>
          <w:p w14:paraId="6F71BEAE" w14:textId="7777777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Análise de Mérito</w:t>
            </w:r>
          </w:p>
        </w:tc>
        <w:tc>
          <w:tcPr>
            <w:tcW w:w="3255" w:type="dxa"/>
          </w:tcPr>
          <w:p w14:paraId="79AD0435" w14:textId="7B74FC6B" w:rsidR="007E6FDE" w:rsidRDefault="00774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</w:rPr>
              <w:t>27</w:t>
            </w:r>
            <w:r w:rsidR="0064029A">
              <w:rPr>
                <w:rFonts w:ascii="Bell MT" w:eastAsia="Bell MT" w:hAnsi="Bell MT" w:cs="Bell MT"/>
                <w:color w:val="000000"/>
              </w:rPr>
              <w:t>/0</w:t>
            </w:r>
            <w:r>
              <w:rPr>
                <w:rFonts w:ascii="Bell MT" w:eastAsia="Bell MT" w:hAnsi="Bell MT" w:cs="Bell MT"/>
                <w:color w:val="000000"/>
              </w:rPr>
              <w:t>6</w:t>
            </w:r>
            <w:r w:rsidR="0064029A">
              <w:rPr>
                <w:rFonts w:ascii="Bell MT" w:eastAsia="Bell MT" w:hAnsi="Bell MT" w:cs="Bell MT"/>
                <w:color w:val="000000"/>
              </w:rPr>
              <w:t>/202</w:t>
            </w:r>
            <w:r w:rsidR="0064029A">
              <w:rPr>
                <w:rFonts w:ascii="Bell MT" w:eastAsia="Bell MT" w:hAnsi="Bell MT" w:cs="Bell MT"/>
              </w:rPr>
              <w:t xml:space="preserve">4 </w:t>
            </w:r>
          </w:p>
        </w:tc>
      </w:tr>
      <w:tr w:rsidR="007E6FDE" w14:paraId="089AE893" w14:textId="77777777">
        <w:trPr>
          <w:trHeight w:val="309"/>
        </w:trPr>
        <w:tc>
          <w:tcPr>
            <w:tcW w:w="5675" w:type="dxa"/>
          </w:tcPr>
          <w:p w14:paraId="4ABFB41E" w14:textId="7777777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Divulgação do Resultado Preliminar da Análise de Mérito</w:t>
            </w:r>
          </w:p>
        </w:tc>
        <w:tc>
          <w:tcPr>
            <w:tcW w:w="3255" w:type="dxa"/>
          </w:tcPr>
          <w:p w14:paraId="376DC13C" w14:textId="7535820E" w:rsidR="007E6FDE" w:rsidRDefault="0071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</w:rPr>
              <w:t>27</w:t>
            </w:r>
            <w:r w:rsidR="0064029A">
              <w:rPr>
                <w:rFonts w:ascii="Bell MT" w:eastAsia="Bell MT" w:hAnsi="Bell MT" w:cs="Bell MT"/>
                <w:color w:val="000000"/>
              </w:rPr>
              <w:t>/0</w:t>
            </w:r>
            <w:r w:rsidR="007748EC">
              <w:rPr>
                <w:rFonts w:ascii="Bell MT" w:eastAsia="Bell MT" w:hAnsi="Bell MT" w:cs="Bell MT"/>
              </w:rPr>
              <w:t>6</w:t>
            </w:r>
            <w:r w:rsidR="0064029A">
              <w:rPr>
                <w:rFonts w:ascii="Bell MT" w:eastAsia="Bell MT" w:hAnsi="Bell MT" w:cs="Bell MT"/>
                <w:color w:val="000000"/>
              </w:rPr>
              <w:t>/202</w:t>
            </w:r>
            <w:r w:rsidR="0064029A">
              <w:rPr>
                <w:rFonts w:ascii="Bell MT" w:eastAsia="Bell MT" w:hAnsi="Bell MT" w:cs="Bell MT"/>
              </w:rPr>
              <w:t>4</w:t>
            </w:r>
          </w:p>
        </w:tc>
      </w:tr>
      <w:tr w:rsidR="007E6FDE" w14:paraId="43ADEA23" w14:textId="77777777">
        <w:trPr>
          <w:trHeight w:val="309"/>
        </w:trPr>
        <w:tc>
          <w:tcPr>
            <w:tcW w:w="5675" w:type="dxa"/>
          </w:tcPr>
          <w:p w14:paraId="39D917B5" w14:textId="7777777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Recurso ao Resultado Preliminar da Análise de Mérito</w:t>
            </w:r>
          </w:p>
        </w:tc>
        <w:tc>
          <w:tcPr>
            <w:tcW w:w="3255" w:type="dxa"/>
          </w:tcPr>
          <w:p w14:paraId="586F5F75" w14:textId="11F1B72F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 xml:space="preserve">De </w:t>
            </w:r>
            <w:r w:rsidR="00714E30">
              <w:rPr>
                <w:rFonts w:ascii="Bell MT" w:eastAsia="Bell MT" w:hAnsi="Bell MT" w:cs="Bell MT"/>
              </w:rPr>
              <w:t>2</w:t>
            </w:r>
            <w:r w:rsidR="007748EC">
              <w:rPr>
                <w:rFonts w:ascii="Bell MT" w:eastAsia="Bell MT" w:hAnsi="Bell MT" w:cs="Bell MT"/>
              </w:rPr>
              <w:t>8</w:t>
            </w:r>
            <w:r>
              <w:rPr>
                <w:rFonts w:ascii="Bell MT" w:eastAsia="Bell MT" w:hAnsi="Bell MT" w:cs="Bell MT"/>
                <w:color w:val="000000"/>
              </w:rPr>
              <w:t>/0</w:t>
            </w:r>
            <w:r w:rsidR="007748EC">
              <w:rPr>
                <w:rFonts w:ascii="Bell MT" w:eastAsia="Bell MT" w:hAnsi="Bell MT" w:cs="Bell MT"/>
              </w:rPr>
              <w:t>6</w:t>
            </w:r>
            <w:r>
              <w:rPr>
                <w:rFonts w:ascii="Bell MT" w:eastAsia="Bell MT" w:hAnsi="Bell MT" w:cs="Bell MT"/>
                <w:color w:val="000000"/>
              </w:rPr>
              <w:t>/202</w:t>
            </w:r>
            <w:r>
              <w:rPr>
                <w:rFonts w:ascii="Bell MT" w:eastAsia="Bell MT" w:hAnsi="Bell MT" w:cs="Bell MT"/>
              </w:rPr>
              <w:t>4</w:t>
            </w:r>
            <w:r>
              <w:rPr>
                <w:rFonts w:ascii="Bell MT" w:eastAsia="Bell MT" w:hAnsi="Bell MT" w:cs="Bell MT"/>
                <w:color w:val="000000"/>
              </w:rPr>
              <w:t xml:space="preserve"> a </w:t>
            </w:r>
            <w:r w:rsidR="007748EC">
              <w:rPr>
                <w:rFonts w:ascii="Bell MT" w:eastAsia="Bell MT" w:hAnsi="Bell MT" w:cs="Bell MT"/>
                <w:color w:val="000000"/>
              </w:rPr>
              <w:t>01</w:t>
            </w:r>
            <w:r>
              <w:rPr>
                <w:rFonts w:ascii="Bell MT" w:eastAsia="Bell MT" w:hAnsi="Bell MT" w:cs="Bell MT"/>
                <w:color w:val="000000"/>
              </w:rPr>
              <w:t>/0</w:t>
            </w:r>
            <w:r w:rsidR="007748EC">
              <w:rPr>
                <w:rFonts w:ascii="Bell MT" w:eastAsia="Bell MT" w:hAnsi="Bell MT" w:cs="Bell MT"/>
              </w:rPr>
              <w:t>7</w:t>
            </w:r>
            <w:r>
              <w:rPr>
                <w:rFonts w:ascii="Bell MT" w:eastAsia="Bell MT" w:hAnsi="Bell MT" w:cs="Bell MT"/>
                <w:color w:val="000000"/>
              </w:rPr>
              <w:t>/202</w:t>
            </w:r>
            <w:r>
              <w:rPr>
                <w:rFonts w:ascii="Bell MT" w:eastAsia="Bell MT" w:hAnsi="Bell MT" w:cs="Bell MT"/>
              </w:rPr>
              <w:t>4</w:t>
            </w:r>
          </w:p>
        </w:tc>
      </w:tr>
      <w:tr w:rsidR="007E6FDE" w14:paraId="7E5B834B" w14:textId="77777777">
        <w:trPr>
          <w:trHeight w:val="309"/>
        </w:trPr>
        <w:tc>
          <w:tcPr>
            <w:tcW w:w="5675" w:type="dxa"/>
          </w:tcPr>
          <w:p w14:paraId="01FC2A5E" w14:textId="7777777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Divulgação do Resultado do Julgamento dos Recursos</w:t>
            </w:r>
          </w:p>
        </w:tc>
        <w:tc>
          <w:tcPr>
            <w:tcW w:w="3255" w:type="dxa"/>
          </w:tcPr>
          <w:p w14:paraId="41F20FF8" w14:textId="21B7B225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 xml:space="preserve">Até </w:t>
            </w:r>
            <w:r w:rsidR="007748EC">
              <w:rPr>
                <w:rFonts w:ascii="Bell MT" w:eastAsia="Bell MT" w:hAnsi="Bell MT" w:cs="Bell MT"/>
                <w:color w:val="000000"/>
              </w:rPr>
              <w:t>01</w:t>
            </w:r>
            <w:r>
              <w:rPr>
                <w:rFonts w:ascii="Bell MT" w:eastAsia="Bell MT" w:hAnsi="Bell MT" w:cs="Bell MT"/>
                <w:color w:val="000000"/>
              </w:rPr>
              <w:t>/0</w:t>
            </w:r>
            <w:r w:rsidR="007748EC">
              <w:rPr>
                <w:rFonts w:ascii="Bell MT" w:eastAsia="Bell MT" w:hAnsi="Bell MT" w:cs="Bell MT"/>
              </w:rPr>
              <w:t>7</w:t>
            </w:r>
            <w:r>
              <w:rPr>
                <w:rFonts w:ascii="Bell MT" w:eastAsia="Bell MT" w:hAnsi="Bell MT" w:cs="Bell MT"/>
                <w:color w:val="000000"/>
              </w:rPr>
              <w:t>/202</w:t>
            </w:r>
            <w:r>
              <w:rPr>
                <w:rFonts w:ascii="Bell MT" w:eastAsia="Bell MT" w:hAnsi="Bell MT" w:cs="Bell MT"/>
              </w:rPr>
              <w:t>4</w:t>
            </w:r>
          </w:p>
        </w:tc>
      </w:tr>
      <w:tr w:rsidR="007E6FDE" w14:paraId="5C84B3E6" w14:textId="77777777">
        <w:trPr>
          <w:trHeight w:val="311"/>
        </w:trPr>
        <w:tc>
          <w:tcPr>
            <w:tcW w:w="5675" w:type="dxa"/>
          </w:tcPr>
          <w:p w14:paraId="17C8E22A" w14:textId="7777777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>Divulgação do Resultado Final</w:t>
            </w:r>
          </w:p>
        </w:tc>
        <w:tc>
          <w:tcPr>
            <w:tcW w:w="3255" w:type="dxa"/>
          </w:tcPr>
          <w:p w14:paraId="109919F0" w14:textId="71211042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 xml:space="preserve">Até </w:t>
            </w:r>
            <w:r w:rsidR="007748EC">
              <w:rPr>
                <w:rFonts w:ascii="Bell MT" w:eastAsia="Bell MT" w:hAnsi="Bell MT" w:cs="Bell MT"/>
              </w:rPr>
              <w:t>02</w:t>
            </w:r>
            <w:r>
              <w:rPr>
                <w:rFonts w:ascii="Bell MT" w:eastAsia="Bell MT" w:hAnsi="Bell MT" w:cs="Bell MT"/>
                <w:color w:val="000000"/>
              </w:rPr>
              <w:t>/0</w:t>
            </w:r>
            <w:r w:rsidR="007748EC">
              <w:rPr>
                <w:rFonts w:ascii="Bell MT" w:eastAsia="Bell MT" w:hAnsi="Bell MT" w:cs="Bell MT"/>
              </w:rPr>
              <w:t>7</w:t>
            </w:r>
            <w:r>
              <w:rPr>
                <w:rFonts w:ascii="Bell MT" w:eastAsia="Bell MT" w:hAnsi="Bell MT" w:cs="Bell MT"/>
                <w:color w:val="000000"/>
              </w:rPr>
              <w:t>/202</w:t>
            </w:r>
            <w:r>
              <w:rPr>
                <w:rFonts w:ascii="Bell MT" w:eastAsia="Bell MT" w:hAnsi="Bell MT" w:cs="Bell MT"/>
              </w:rPr>
              <w:t>4</w:t>
            </w:r>
          </w:p>
        </w:tc>
      </w:tr>
      <w:tr w:rsidR="007E6FDE" w14:paraId="45D29A16" w14:textId="77777777">
        <w:trPr>
          <w:trHeight w:val="311"/>
        </w:trPr>
        <w:tc>
          <w:tcPr>
            <w:tcW w:w="5675" w:type="dxa"/>
          </w:tcPr>
          <w:p w14:paraId="69F662BB" w14:textId="77777777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 xml:space="preserve">Assinatura de Termo de Compromisso </w:t>
            </w:r>
          </w:p>
        </w:tc>
        <w:tc>
          <w:tcPr>
            <w:tcW w:w="3255" w:type="dxa"/>
          </w:tcPr>
          <w:p w14:paraId="2C369A85" w14:textId="3330F012" w:rsidR="007E6FDE" w:rsidRDefault="00640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33"/>
              <w:rPr>
                <w:rFonts w:ascii="Bell MT" w:eastAsia="Bell MT" w:hAnsi="Bell MT" w:cs="Bell MT"/>
                <w:color w:val="000000"/>
              </w:rPr>
            </w:pPr>
            <w:r>
              <w:rPr>
                <w:rFonts w:ascii="Bell MT" w:eastAsia="Bell MT" w:hAnsi="Bell MT" w:cs="Bell MT"/>
                <w:color w:val="000000"/>
              </w:rPr>
              <w:t xml:space="preserve">Dia </w:t>
            </w:r>
            <w:r w:rsidR="007748EC">
              <w:rPr>
                <w:rFonts w:ascii="Bell MT" w:eastAsia="Bell MT" w:hAnsi="Bell MT" w:cs="Bell MT"/>
              </w:rPr>
              <w:t>03</w:t>
            </w:r>
            <w:r>
              <w:rPr>
                <w:rFonts w:ascii="Bell MT" w:eastAsia="Bell MT" w:hAnsi="Bell MT" w:cs="Bell MT"/>
                <w:color w:val="000000"/>
              </w:rPr>
              <w:t>/0</w:t>
            </w:r>
            <w:r w:rsidR="007748EC">
              <w:rPr>
                <w:rFonts w:ascii="Bell MT" w:eastAsia="Bell MT" w:hAnsi="Bell MT" w:cs="Bell MT"/>
              </w:rPr>
              <w:t>7</w:t>
            </w:r>
            <w:r>
              <w:rPr>
                <w:rFonts w:ascii="Bell MT" w:eastAsia="Bell MT" w:hAnsi="Bell MT" w:cs="Bell MT"/>
                <w:color w:val="000000"/>
              </w:rPr>
              <w:t>/202</w:t>
            </w:r>
            <w:r>
              <w:rPr>
                <w:rFonts w:ascii="Bell MT" w:eastAsia="Bell MT" w:hAnsi="Bell MT" w:cs="Bell MT"/>
              </w:rPr>
              <w:t>4</w:t>
            </w:r>
          </w:p>
        </w:tc>
      </w:tr>
    </w:tbl>
    <w:p w14:paraId="3B6E198E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4"/>
        <w:ind w:right="33"/>
        <w:rPr>
          <w:rFonts w:ascii="Bell MT" w:eastAsia="Bell MT" w:hAnsi="Bell MT" w:cs="Bell MT"/>
          <w:color w:val="000000"/>
          <w:sz w:val="20"/>
          <w:szCs w:val="20"/>
        </w:rPr>
      </w:pPr>
    </w:p>
    <w:p w14:paraId="09D73514" w14:textId="77777777" w:rsidR="007E6FDE" w:rsidRDefault="0064029A">
      <w:pPr>
        <w:pStyle w:val="Ttulo1"/>
        <w:numPr>
          <w:ilvl w:val="0"/>
          <w:numId w:val="4"/>
        </w:numPr>
        <w:tabs>
          <w:tab w:val="left" w:pos="1297"/>
          <w:tab w:val="left" w:pos="1299"/>
        </w:tabs>
        <w:spacing w:before="56"/>
        <w:ind w:left="0" w:right="33" w:hanging="618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CRITÉRIOS DE SELEÇÃO</w:t>
      </w:r>
    </w:p>
    <w:p w14:paraId="201C079A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9"/>
        <w:ind w:right="33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14:paraId="6E5C4F6C" w14:textId="592B6BC7" w:rsidR="007E6FDE" w:rsidRPr="00C90996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3" w:lineRule="auto"/>
        <w:ind w:left="-567" w:right="33" w:firstLine="0"/>
        <w:jc w:val="both"/>
        <w:rPr>
          <w:rFonts w:ascii="Bell MT" w:eastAsia="Bell MT" w:hAnsi="Bell MT" w:cs="Bell MT"/>
        </w:rPr>
      </w:pPr>
      <w:r w:rsidRPr="00C90996">
        <w:rPr>
          <w:rFonts w:ascii="Bell MT" w:eastAsia="Bell MT" w:hAnsi="Bell MT" w:cs="Bell MT"/>
        </w:rPr>
        <w:t xml:space="preserve">As propostas serão analisadas tendo por base os critérios estabelecidos na Resolução da Comissão Deliberativa Nº </w:t>
      </w:r>
      <w:sdt>
        <w:sdtPr>
          <w:tag w:val="goog_rdk_0"/>
          <w:id w:val="-1671549483"/>
        </w:sdtPr>
        <w:sdtContent/>
      </w:sdt>
      <w:r w:rsidRPr="00C90996">
        <w:rPr>
          <w:rFonts w:ascii="Bell MT" w:eastAsia="Bell MT" w:hAnsi="Bell MT" w:cs="Bell MT"/>
        </w:rPr>
        <w:t>00</w:t>
      </w:r>
      <w:r w:rsidR="007748EC">
        <w:rPr>
          <w:rFonts w:ascii="Bell MT" w:eastAsia="Bell MT" w:hAnsi="Bell MT" w:cs="Bell MT"/>
        </w:rPr>
        <w:t>2</w:t>
      </w:r>
      <w:r w:rsidRPr="00C90996">
        <w:rPr>
          <w:rFonts w:ascii="Bell MT" w:eastAsia="Bell MT" w:hAnsi="Bell MT" w:cs="Bell MT"/>
        </w:rPr>
        <w:t>/2024.</w:t>
      </w:r>
    </w:p>
    <w:p w14:paraId="665FD014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9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04BE7433" w14:textId="528220D8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A avaliação e decisão sobre a seleção dos projetos será realizada por uma </w:t>
      </w:r>
      <w:r>
        <w:rPr>
          <w:rFonts w:ascii="Bell MT" w:eastAsia="Bell MT" w:hAnsi="Bell MT" w:cs="Bell MT"/>
        </w:rPr>
        <w:t xml:space="preserve">Comissão Especial, prevista em </w:t>
      </w:r>
      <w:r w:rsidRPr="00C90996">
        <w:rPr>
          <w:rFonts w:ascii="Bell MT" w:eastAsia="Bell MT" w:hAnsi="Bell MT" w:cs="Bell MT"/>
        </w:rPr>
        <w:t xml:space="preserve">resolução (Resolução nº </w:t>
      </w:r>
      <w:r w:rsidR="00C90996" w:rsidRPr="00C90996">
        <w:rPr>
          <w:rFonts w:ascii="Bell MT" w:eastAsia="Bell MT" w:hAnsi="Bell MT" w:cs="Bell MT"/>
        </w:rPr>
        <w:t>00</w:t>
      </w:r>
      <w:r w:rsidR="007748EC">
        <w:rPr>
          <w:rFonts w:ascii="Bell MT" w:eastAsia="Bell MT" w:hAnsi="Bell MT" w:cs="Bell MT"/>
        </w:rPr>
        <w:t>4</w:t>
      </w:r>
      <w:r w:rsidRPr="00C90996">
        <w:rPr>
          <w:rFonts w:ascii="Bell MT" w:eastAsia="Bell MT" w:hAnsi="Bell MT" w:cs="Bell MT"/>
        </w:rPr>
        <w:t xml:space="preserve"> </w:t>
      </w:r>
      <w:r w:rsidR="007748EC">
        <w:rPr>
          <w:rFonts w:ascii="Bell MT" w:eastAsia="Bell MT" w:hAnsi="Bell MT" w:cs="Bell MT"/>
        </w:rPr>
        <w:t xml:space="preserve">03 </w:t>
      </w:r>
      <w:r w:rsidRPr="00C90996">
        <w:rPr>
          <w:rFonts w:ascii="Bell MT" w:eastAsia="Bell MT" w:hAnsi="Bell MT" w:cs="Bell MT"/>
        </w:rPr>
        <w:t xml:space="preserve">de </w:t>
      </w:r>
      <w:r w:rsidR="007748EC">
        <w:rPr>
          <w:rFonts w:ascii="Bell MT" w:eastAsia="Bell MT" w:hAnsi="Bell MT" w:cs="Bell MT"/>
        </w:rPr>
        <w:t>junho</w:t>
      </w:r>
      <w:r w:rsidRPr="00C90996">
        <w:rPr>
          <w:rFonts w:ascii="Bell MT" w:eastAsia="Bell MT" w:hAnsi="Bell MT" w:cs="Bell MT"/>
        </w:rPr>
        <w:t xml:space="preserve"> de 2024)</w:t>
      </w:r>
      <w:r w:rsidRPr="00C90996">
        <w:rPr>
          <w:rFonts w:ascii="Bell MT" w:eastAsia="Bell MT" w:hAnsi="Bell MT" w:cs="Bell MT"/>
          <w:color w:val="000000"/>
        </w:rPr>
        <w:t xml:space="preserve">, composta </w:t>
      </w:r>
      <w:r w:rsidR="000029A4" w:rsidRPr="00C90996">
        <w:rPr>
          <w:rFonts w:ascii="Bell MT" w:eastAsia="Bell MT" w:hAnsi="Bell MT" w:cs="Bell MT"/>
          <w:color w:val="000000"/>
        </w:rPr>
        <w:t>por 0</w:t>
      </w:r>
      <w:r w:rsidR="007748EC">
        <w:rPr>
          <w:rFonts w:ascii="Bell MT" w:eastAsia="Bell MT" w:hAnsi="Bell MT" w:cs="Bell MT"/>
          <w:color w:val="000000"/>
        </w:rPr>
        <w:t>3</w:t>
      </w:r>
      <w:r w:rsidR="000029A4">
        <w:rPr>
          <w:rFonts w:ascii="Bell MT" w:eastAsia="Bell MT" w:hAnsi="Bell MT" w:cs="Bell MT"/>
          <w:color w:val="000000"/>
        </w:rPr>
        <w:t xml:space="preserve"> (</w:t>
      </w:r>
      <w:r w:rsidR="007748EC">
        <w:rPr>
          <w:rFonts w:ascii="Bell MT" w:eastAsia="Bell MT" w:hAnsi="Bell MT" w:cs="Bell MT"/>
          <w:color w:val="000000"/>
        </w:rPr>
        <w:t>três</w:t>
      </w:r>
      <w:r w:rsidR="000029A4">
        <w:rPr>
          <w:rFonts w:ascii="Bell MT" w:eastAsia="Bell MT" w:hAnsi="Bell MT" w:cs="Bell MT"/>
          <w:color w:val="000000"/>
        </w:rPr>
        <w:t>)</w:t>
      </w:r>
      <w:r w:rsidRPr="00C90996">
        <w:rPr>
          <w:rFonts w:ascii="Bell MT" w:eastAsia="Bell MT" w:hAnsi="Bell MT" w:cs="Bell MT"/>
          <w:color w:val="000000"/>
        </w:rPr>
        <w:t xml:space="preserve"> membros que não estejam vinculados </w:t>
      </w:r>
      <w:r w:rsidRPr="00C90996">
        <w:rPr>
          <w:rFonts w:ascii="Bell MT" w:eastAsia="Bell MT" w:hAnsi="Bell MT" w:cs="Bell MT"/>
        </w:rPr>
        <w:t>a qualquer organização</w:t>
      </w:r>
      <w:r w:rsidRPr="00C90996">
        <w:rPr>
          <w:rFonts w:ascii="Bell MT" w:eastAsia="Bell MT" w:hAnsi="Bell MT" w:cs="Bell MT"/>
          <w:color w:val="000000"/>
        </w:rPr>
        <w:t xml:space="preserve"> com projetos </w:t>
      </w:r>
      <w:r w:rsidRPr="00C90996">
        <w:rPr>
          <w:rFonts w:ascii="Bell MT" w:eastAsia="Bell MT" w:hAnsi="Bell MT" w:cs="Bell MT"/>
        </w:rPr>
        <w:t>inscritos</w:t>
      </w:r>
      <w:r w:rsidRPr="00C90996">
        <w:rPr>
          <w:rFonts w:ascii="Bell MT" w:eastAsia="Bell MT" w:hAnsi="Bell MT" w:cs="Bell MT"/>
          <w:color w:val="000000"/>
        </w:rPr>
        <w:t>.</w:t>
      </w:r>
      <w:r>
        <w:rPr>
          <w:rFonts w:ascii="Bell MT" w:eastAsia="Bell MT" w:hAnsi="Bell MT" w:cs="Bell MT"/>
          <w:color w:val="000000"/>
        </w:rPr>
        <w:t xml:space="preserve"> </w:t>
      </w:r>
    </w:p>
    <w:p w14:paraId="197C6F58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3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55C839E4" w14:textId="2D630D5F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</w:rPr>
        <w:t xml:space="preserve">Caberá ao pleno do </w:t>
      </w:r>
      <w:r w:rsidR="000029A4">
        <w:rPr>
          <w:rFonts w:ascii="Bell MT" w:eastAsia="Bell MT" w:hAnsi="Bell MT" w:cs="Bell MT"/>
        </w:rPr>
        <w:t xml:space="preserve">CMDDCA </w:t>
      </w:r>
      <w:r w:rsidR="000029A4">
        <w:rPr>
          <w:rFonts w:ascii="Bell MT" w:eastAsia="Bell MT" w:hAnsi="Bell MT" w:cs="Bell MT"/>
          <w:color w:val="000000"/>
        </w:rPr>
        <w:t>a</w:t>
      </w:r>
      <w:r>
        <w:rPr>
          <w:rFonts w:ascii="Bell MT" w:eastAsia="Bell MT" w:hAnsi="Bell MT" w:cs="Bell MT"/>
          <w:color w:val="000000"/>
        </w:rPr>
        <w:t xml:space="preserve"> homologação da seleção.</w:t>
      </w:r>
    </w:p>
    <w:p w14:paraId="7D61BF22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4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29EE7D5B" w14:textId="77777777" w:rsidR="007E6FDE" w:rsidRDefault="0064029A">
      <w:pPr>
        <w:pStyle w:val="Ttulo1"/>
        <w:numPr>
          <w:ilvl w:val="0"/>
          <w:numId w:val="4"/>
        </w:numPr>
        <w:tabs>
          <w:tab w:val="left" w:pos="1297"/>
          <w:tab w:val="left" w:pos="1299"/>
        </w:tabs>
        <w:ind w:left="0" w:right="33" w:hanging="618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RECURSO AO RESULTADO PRELIMINAR DA ANÁLISE DE MÉRITO</w:t>
      </w:r>
    </w:p>
    <w:p w14:paraId="3D4BC53B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7"/>
        <w:ind w:right="33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14:paraId="1EDA329D" w14:textId="11023461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Após a divulgação do resultado dos projetos selecionados, os proponentes terão 0</w:t>
      </w:r>
      <w:r w:rsidR="000029A4">
        <w:rPr>
          <w:rFonts w:ascii="Bell MT" w:eastAsia="Bell MT" w:hAnsi="Bell MT" w:cs="Bell MT"/>
          <w:color w:val="000000"/>
        </w:rPr>
        <w:t>2</w:t>
      </w:r>
      <w:r>
        <w:rPr>
          <w:rFonts w:ascii="Bell MT" w:eastAsia="Bell MT" w:hAnsi="Bell MT" w:cs="Bell MT"/>
          <w:color w:val="000000"/>
        </w:rPr>
        <w:t xml:space="preserve"> (</w:t>
      </w:r>
      <w:r w:rsidR="000029A4">
        <w:rPr>
          <w:rFonts w:ascii="Bell MT" w:eastAsia="Bell MT" w:hAnsi="Bell MT" w:cs="Bell MT"/>
          <w:color w:val="000000"/>
        </w:rPr>
        <w:t>dois</w:t>
      </w:r>
      <w:r>
        <w:rPr>
          <w:rFonts w:ascii="Bell MT" w:eastAsia="Bell MT" w:hAnsi="Bell MT" w:cs="Bell MT"/>
          <w:color w:val="000000"/>
        </w:rPr>
        <w:t>) dias corridos para apresentar recurso ao resultado preliminar da análise de mérito.</w:t>
      </w:r>
    </w:p>
    <w:p w14:paraId="33D48422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3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7ADDD0AF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Os recursos serão solicitados por e-mail, de acordo com o endereço e o formulário disponibilizados pelo CMDDCA, à época da divulgação do resultado da análise de mérito.</w:t>
      </w:r>
    </w:p>
    <w:p w14:paraId="2A9BBC97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10"/>
        <w:ind w:right="33"/>
        <w:rPr>
          <w:rFonts w:ascii="Bell MT" w:eastAsia="Bell MT" w:hAnsi="Bell MT" w:cs="Bell MT"/>
          <w:color w:val="000000"/>
          <w:sz w:val="20"/>
          <w:szCs w:val="20"/>
        </w:rPr>
      </w:pPr>
    </w:p>
    <w:p w14:paraId="339EBFCD" w14:textId="77777777" w:rsidR="007E6FDE" w:rsidRDefault="0064029A">
      <w:pPr>
        <w:pStyle w:val="Ttulo1"/>
        <w:numPr>
          <w:ilvl w:val="0"/>
          <w:numId w:val="4"/>
        </w:numPr>
        <w:tabs>
          <w:tab w:val="left" w:pos="1247"/>
          <w:tab w:val="left" w:pos="1248"/>
        </w:tabs>
        <w:ind w:left="0" w:right="33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PARA PROJETOS APROVADOS</w:t>
      </w:r>
    </w:p>
    <w:p w14:paraId="6C30F83B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7"/>
        <w:ind w:right="33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14:paraId="2DAFEAB1" w14:textId="2FDBE3C0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O Conselho Municipal de Defesa dos Direitos da Criança e do Adolescente </w:t>
      </w:r>
      <w:r>
        <w:rPr>
          <w:rFonts w:ascii="Bell MT" w:eastAsia="Bell MT" w:hAnsi="Bell MT" w:cs="Bell MT"/>
        </w:rPr>
        <w:t>- CMDDCA</w:t>
      </w:r>
      <w:r>
        <w:rPr>
          <w:rFonts w:ascii="Bell MT" w:eastAsia="Bell MT" w:hAnsi="Bell MT" w:cs="Bell MT"/>
          <w:color w:val="000000"/>
        </w:rPr>
        <w:t xml:space="preserve"> recepcionará a Organizaç</w:t>
      </w:r>
      <w:r w:rsidR="007748EC">
        <w:rPr>
          <w:rFonts w:ascii="Bell MT" w:eastAsia="Bell MT" w:hAnsi="Bell MT" w:cs="Bell MT"/>
          <w:color w:val="000000"/>
        </w:rPr>
        <w:t>ão</w:t>
      </w:r>
      <w:r>
        <w:rPr>
          <w:rFonts w:ascii="Bell MT" w:eastAsia="Bell MT" w:hAnsi="Bell MT" w:cs="Bell MT"/>
          <w:color w:val="000000"/>
        </w:rPr>
        <w:t xml:space="preserve"> com as propostas </w:t>
      </w:r>
      <w:r>
        <w:rPr>
          <w:rFonts w:ascii="Bell MT" w:eastAsia="Bell MT" w:hAnsi="Bell MT" w:cs="Bell MT"/>
        </w:rPr>
        <w:t>classificadas</w:t>
      </w:r>
      <w:r>
        <w:rPr>
          <w:rFonts w:ascii="Bell MT" w:eastAsia="Bell MT" w:hAnsi="Bell MT" w:cs="Bell MT"/>
          <w:color w:val="000000"/>
        </w:rPr>
        <w:t xml:space="preserve"> no dia </w:t>
      </w:r>
      <w:r w:rsidR="007748EC">
        <w:rPr>
          <w:rFonts w:ascii="Bell MT" w:eastAsia="Bell MT" w:hAnsi="Bell MT" w:cs="Bell MT"/>
        </w:rPr>
        <w:t>03</w:t>
      </w:r>
      <w:r>
        <w:rPr>
          <w:rFonts w:ascii="Bell MT" w:eastAsia="Bell MT" w:hAnsi="Bell MT" w:cs="Bell MT"/>
          <w:color w:val="000000"/>
        </w:rPr>
        <w:t xml:space="preserve"> de </w:t>
      </w:r>
      <w:r w:rsidR="007748EC">
        <w:rPr>
          <w:rFonts w:ascii="Bell MT" w:eastAsia="Bell MT" w:hAnsi="Bell MT" w:cs="Bell MT"/>
          <w:color w:val="000000"/>
        </w:rPr>
        <w:t>julho</w:t>
      </w:r>
      <w:r>
        <w:rPr>
          <w:rFonts w:ascii="Bell MT" w:eastAsia="Bell MT" w:hAnsi="Bell MT" w:cs="Bell MT"/>
          <w:color w:val="000000"/>
        </w:rPr>
        <w:t xml:space="preserve">  de 202</w:t>
      </w:r>
      <w:r>
        <w:rPr>
          <w:rFonts w:ascii="Bell MT" w:eastAsia="Bell MT" w:hAnsi="Bell MT" w:cs="Bell MT"/>
        </w:rPr>
        <w:t>4</w:t>
      </w:r>
      <w:r>
        <w:rPr>
          <w:rFonts w:ascii="Bell MT" w:eastAsia="Bell MT" w:hAnsi="Bell MT" w:cs="Bell MT"/>
          <w:color w:val="000000"/>
        </w:rPr>
        <w:t xml:space="preserve"> para assinatura do Termo de </w:t>
      </w:r>
      <w:r>
        <w:rPr>
          <w:rFonts w:ascii="Bell MT" w:eastAsia="Bell MT" w:hAnsi="Bell MT" w:cs="Bell MT"/>
        </w:rPr>
        <w:t>Compromisso.</w:t>
      </w:r>
    </w:p>
    <w:p w14:paraId="50CB5A7F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/>
        <w:jc w:val="both"/>
        <w:rPr>
          <w:rFonts w:ascii="Bell MT" w:eastAsia="Bell MT" w:hAnsi="Bell MT" w:cs="Bell MT"/>
          <w:color w:val="000000"/>
        </w:rPr>
      </w:pPr>
    </w:p>
    <w:p w14:paraId="245B9DF1" w14:textId="603A0EED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 w:line="273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Será estabelecido, sob risco de arquivamento, o prazo de </w:t>
      </w:r>
      <w:r w:rsidR="007748EC">
        <w:rPr>
          <w:rFonts w:ascii="Bell MT" w:eastAsia="Bell MT" w:hAnsi="Bell MT" w:cs="Bell MT"/>
          <w:color w:val="000000"/>
        </w:rPr>
        <w:t>15</w:t>
      </w:r>
      <w:r>
        <w:rPr>
          <w:rFonts w:ascii="Bell MT" w:eastAsia="Bell MT" w:hAnsi="Bell MT" w:cs="Bell MT"/>
          <w:color w:val="000000"/>
        </w:rPr>
        <w:t xml:space="preserve"> dias corridos, contados a partir da solicitação da Secretaria Executiva do CMDDCA para que as Associações com projetos aprovados cumpram as exigências formuladas pela Comissão Deliberativa e apresentem a documentação necessária, ambas completas e satisfatórias, à emissão de nota de empenho e respectiva assinatura do Termo de Compromisso.</w:t>
      </w:r>
    </w:p>
    <w:p w14:paraId="69C6FE4A" w14:textId="059C2E5F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95"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Juntamente com a documentação necessária à emissão de nota de empenho, deverão ser entregues as Cartas de anuência/Termos de permissão, devidamente assinados (assinatura original), para uso de imagem ou obra (ANEXO 05), de todos os integrantes descritos no campo de “Equipe do Projeto” do Ficha Técnica-Financeira (ANEXO 01 e </w:t>
      </w:r>
      <w:r w:rsidR="007748EC">
        <w:rPr>
          <w:rFonts w:ascii="Bell MT" w:eastAsia="Bell MT" w:hAnsi="Bell MT" w:cs="Bell MT"/>
          <w:color w:val="000000"/>
        </w:rPr>
        <w:t>09</w:t>
      </w:r>
      <w:r>
        <w:rPr>
          <w:rFonts w:ascii="Bell MT" w:eastAsia="Bell MT" w:hAnsi="Bell MT" w:cs="Bell MT"/>
          <w:color w:val="000000"/>
        </w:rPr>
        <w:t>) ou cuja imagem ou obra seja utilizada, de modo a garantir o direito autoral   ou de imagem e a propriedade intelectual.</w:t>
      </w:r>
    </w:p>
    <w:p w14:paraId="121651A0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2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7D461A73" w14:textId="7A1A3771" w:rsidR="007E6FDE" w:rsidRDefault="0064029A">
      <w:pPr>
        <w:pStyle w:val="Ttulo1"/>
        <w:numPr>
          <w:ilvl w:val="0"/>
          <w:numId w:val="4"/>
        </w:numPr>
        <w:tabs>
          <w:tab w:val="left" w:pos="1248"/>
        </w:tabs>
        <w:ind w:left="0" w:right="33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EXECUÇÃO E ACOMPANHAMENTO DO PROJETO</w:t>
      </w:r>
    </w:p>
    <w:p w14:paraId="057197E1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6"/>
        <w:ind w:right="33"/>
        <w:rPr>
          <w:rFonts w:ascii="Bell MT" w:eastAsia="Bell MT" w:hAnsi="Bell MT" w:cs="Bell MT"/>
          <w:b/>
          <w:color w:val="000000"/>
          <w:sz w:val="28"/>
          <w:szCs w:val="28"/>
        </w:rPr>
      </w:pPr>
    </w:p>
    <w:p w14:paraId="71DC4E01" w14:textId="6615ABF2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b/>
          <w:color w:val="000000"/>
        </w:rPr>
        <w:t xml:space="preserve">Execução do </w:t>
      </w:r>
      <w:r w:rsidR="0077302D">
        <w:rPr>
          <w:rFonts w:ascii="Bell MT" w:eastAsia="Bell MT" w:hAnsi="Bell MT" w:cs="Bell MT"/>
          <w:b/>
          <w:color w:val="000000"/>
        </w:rPr>
        <w:t>Intercâmbio Cultural</w:t>
      </w:r>
      <w:r>
        <w:rPr>
          <w:rFonts w:ascii="Bell MT" w:eastAsia="Bell MT" w:hAnsi="Bell MT" w:cs="Bell MT"/>
          <w:color w:val="000000"/>
        </w:rPr>
        <w:t xml:space="preserve">. O </w:t>
      </w:r>
      <w:r w:rsidR="0077302D">
        <w:rPr>
          <w:rFonts w:ascii="Bell MT" w:eastAsia="Bell MT" w:hAnsi="Bell MT" w:cs="Bell MT"/>
          <w:color w:val="000000"/>
        </w:rPr>
        <w:t>intercâmbio cultural</w:t>
      </w:r>
      <w:r>
        <w:rPr>
          <w:rFonts w:ascii="Bell MT" w:eastAsia="Bell MT" w:hAnsi="Bell MT" w:cs="Bell MT"/>
          <w:color w:val="000000"/>
        </w:rPr>
        <w:t xml:space="preserve"> deverá ser executado em até </w:t>
      </w:r>
      <w:r w:rsidR="0077302D">
        <w:rPr>
          <w:rFonts w:ascii="Bell MT" w:eastAsia="Bell MT" w:hAnsi="Bell MT" w:cs="Bell MT"/>
          <w:color w:val="000000"/>
        </w:rPr>
        <w:t>05</w:t>
      </w:r>
      <w:r>
        <w:rPr>
          <w:rFonts w:ascii="Bell MT" w:eastAsia="Bell MT" w:hAnsi="Bell MT" w:cs="Bell MT"/>
          <w:color w:val="000000"/>
        </w:rPr>
        <w:t xml:space="preserve"> (</w:t>
      </w:r>
      <w:r w:rsidR="0077302D">
        <w:rPr>
          <w:rFonts w:ascii="Bell MT" w:eastAsia="Bell MT" w:hAnsi="Bell MT" w:cs="Bell MT"/>
        </w:rPr>
        <w:t>cinco</w:t>
      </w:r>
      <w:r>
        <w:rPr>
          <w:rFonts w:ascii="Bell MT" w:eastAsia="Bell MT" w:hAnsi="Bell MT" w:cs="Bell MT"/>
          <w:color w:val="000000"/>
        </w:rPr>
        <w:t>) mese</w:t>
      </w:r>
      <w:r w:rsidR="0077302D">
        <w:rPr>
          <w:rFonts w:ascii="Bell MT" w:eastAsia="Bell MT" w:hAnsi="Bell MT" w:cs="Bell MT"/>
          <w:color w:val="000000"/>
        </w:rPr>
        <w:t>s</w:t>
      </w:r>
      <w:r>
        <w:rPr>
          <w:rFonts w:ascii="Bell MT" w:eastAsia="Bell MT" w:hAnsi="Bell MT" w:cs="Bell MT"/>
          <w:color w:val="000000"/>
        </w:rPr>
        <w:t>, não podendo ser prorrogado.</w:t>
      </w:r>
    </w:p>
    <w:p w14:paraId="2BA97034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7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1E424DD7" w14:textId="12E0ECA4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b/>
          <w:color w:val="000000"/>
        </w:rPr>
        <w:t xml:space="preserve">Obrigações da Organização Selecionada. </w:t>
      </w:r>
      <w:r>
        <w:rPr>
          <w:rFonts w:ascii="Bell MT" w:eastAsia="Bell MT" w:hAnsi="Bell MT" w:cs="Bell MT"/>
          <w:color w:val="000000"/>
        </w:rPr>
        <w:t xml:space="preserve">Entregar a </w:t>
      </w:r>
      <w:r>
        <w:rPr>
          <w:rFonts w:ascii="Bell MT" w:eastAsia="Bell MT" w:hAnsi="Bell MT" w:cs="Bell MT"/>
          <w:b/>
          <w:color w:val="000000"/>
        </w:rPr>
        <w:t xml:space="preserve">Prestação de Contas de Execução do Projeto </w:t>
      </w:r>
      <w:r>
        <w:rPr>
          <w:rFonts w:ascii="Bell MT" w:eastAsia="Bell MT" w:hAnsi="Bell MT" w:cs="Bell MT"/>
          <w:color w:val="000000"/>
        </w:rPr>
        <w:t>(</w:t>
      </w:r>
      <w:r w:rsidR="000029A4">
        <w:rPr>
          <w:rFonts w:ascii="Bell MT" w:eastAsia="Bell MT" w:hAnsi="Bell MT" w:cs="Bell MT"/>
          <w:b/>
          <w:color w:val="000000"/>
          <w:u w:val="single"/>
        </w:rPr>
        <w:t>conforme resolução própria do CMDDCA</w:t>
      </w:r>
      <w:r>
        <w:rPr>
          <w:rFonts w:ascii="Bell MT" w:eastAsia="Bell MT" w:hAnsi="Bell MT" w:cs="Bell MT"/>
          <w:color w:val="000000"/>
        </w:rPr>
        <w:t xml:space="preserve">) a Secretaria Executiva do CMDDCA, em até </w:t>
      </w:r>
      <w:r w:rsidR="000029A4">
        <w:rPr>
          <w:rFonts w:ascii="Bell MT" w:eastAsia="Bell MT" w:hAnsi="Bell MT" w:cs="Bell MT"/>
          <w:color w:val="000000"/>
        </w:rPr>
        <w:t>05</w:t>
      </w:r>
      <w:r>
        <w:rPr>
          <w:rFonts w:ascii="Bell MT" w:eastAsia="Bell MT" w:hAnsi="Bell MT" w:cs="Bell MT"/>
          <w:color w:val="000000"/>
        </w:rPr>
        <w:t xml:space="preserve"> (</w:t>
      </w:r>
      <w:r w:rsidR="000029A4">
        <w:rPr>
          <w:rFonts w:ascii="Bell MT" w:eastAsia="Bell MT" w:hAnsi="Bell MT" w:cs="Bell MT"/>
          <w:color w:val="000000"/>
        </w:rPr>
        <w:t>cinco</w:t>
      </w:r>
      <w:r>
        <w:rPr>
          <w:rFonts w:ascii="Bell MT" w:eastAsia="Bell MT" w:hAnsi="Bell MT" w:cs="Bell MT"/>
          <w:color w:val="000000"/>
        </w:rPr>
        <w:t>) dia</w:t>
      </w:r>
      <w:r w:rsidR="000029A4">
        <w:rPr>
          <w:rFonts w:ascii="Bell MT" w:eastAsia="Bell MT" w:hAnsi="Bell MT" w:cs="Bell MT"/>
          <w:color w:val="000000"/>
        </w:rPr>
        <w:t>s</w:t>
      </w:r>
      <w:r>
        <w:rPr>
          <w:rFonts w:ascii="Bell MT" w:eastAsia="Bell MT" w:hAnsi="Bell MT" w:cs="Bell MT"/>
          <w:color w:val="000000"/>
        </w:rPr>
        <w:t xml:space="preserve"> </w:t>
      </w:r>
      <w:r w:rsidR="000029A4">
        <w:rPr>
          <w:rFonts w:ascii="Bell MT" w:eastAsia="Bell MT" w:hAnsi="Bell MT" w:cs="Bell MT"/>
          <w:color w:val="000000"/>
        </w:rPr>
        <w:t xml:space="preserve">úteis </w:t>
      </w:r>
      <w:r>
        <w:rPr>
          <w:rFonts w:ascii="Bell MT" w:eastAsia="Bell MT" w:hAnsi="Bell MT" w:cs="Bell MT"/>
          <w:color w:val="000000"/>
        </w:rPr>
        <w:t>do mês subsequente a parcela disponibilizada e em acordo com termo de compromisso.</w:t>
      </w:r>
    </w:p>
    <w:p w14:paraId="70B0E780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5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4DAE14C2" w14:textId="1C798B28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Na Prestação de Contas de execução </w:t>
      </w:r>
      <w:r w:rsidR="0077302D">
        <w:rPr>
          <w:rFonts w:ascii="Bell MT" w:eastAsia="Bell MT" w:hAnsi="Bell MT" w:cs="Bell MT"/>
          <w:color w:val="000000"/>
        </w:rPr>
        <w:t xml:space="preserve">do Intercambio Cultural, sua execução </w:t>
      </w:r>
      <w:r>
        <w:rPr>
          <w:rFonts w:ascii="Bell MT" w:eastAsia="Bell MT" w:hAnsi="Bell MT" w:cs="Bell MT"/>
          <w:color w:val="000000"/>
        </w:rPr>
        <w:t>dever</w:t>
      </w:r>
      <w:r w:rsidR="0077302D">
        <w:rPr>
          <w:rFonts w:ascii="Bell MT" w:eastAsia="Bell MT" w:hAnsi="Bell MT" w:cs="Bell MT"/>
          <w:color w:val="000000"/>
        </w:rPr>
        <w:t>á</w:t>
      </w:r>
      <w:r>
        <w:rPr>
          <w:rFonts w:ascii="Bell MT" w:eastAsia="Bell MT" w:hAnsi="Bell MT" w:cs="Bell MT"/>
          <w:color w:val="000000"/>
        </w:rPr>
        <w:t xml:space="preserve"> ser relacionadas às ações </w:t>
      </w:r>
      <w:r w:rsidR="0077302D">
        <w:rPr>
          <w:rFonts w:ascii="Bell MT" w:eastAsia="Bell MT" w:hAnsi="Bell MT" w:cs="Bell MT"/>
          <w:color w:val="000000"/>
        </w:rPr>
        <w:t>descritas no Projeto Basico</w:t>
      </w:r>
      <w:r>
        <w:rPr>
          <w:rFonts w:ascii="Bell MT" w:eastAsia="Bell MT" w:hAnsi="Bell MT" w:cs="Bell MT"/>
          <w:color w:val="000000"/>
        </w:rPr>
        <w:t xml:space="preserve"> e o comparativo entre as metas propostas e os resultados alcançados. Deverão, ainda, serem anexados </w:t>
      </w:r>
      <w:r>
        <w:rPr>
          <w:rFonts w:ascii="Bell MT" w:eastAsia="Bell MT" w:hAnsi="Bell MT" w:cs="Bell MT"/>
        </w:rPr>
        <w:t>à Prestação</w:t>
      </w:r>
      <w:r>
        <w:rPr>
          <w:rFonts w:ascii="Bell MT" w:eastAsia="Bell MT" w:hAnsi="Bell MT" w:cs="Bell MT"/>
          <w:color w:val="000000"/>
        </w:rPr>
        <w:t xml:space="preserve"> de Contas todos os documentos que comprovem a realização das ações como: Recibos,</w:t>
      </w:r>
      <w:r w:rsidR="0077302D">
        <w:rPr>
          <w:rFonts w:ascii="Bell MT" w:eastAsia="Bell MT" w:hAnsi="Bell MT" w:cs="Bell MT"/>
          <w:color w:val="000000"/>
        </w:rPr>
        <w:t xml:space="preserve"> Relatórios de atividades e registros fotográficos </w:t>
      </w:r>
      <w:r>
        <w:rPr>
          <w:rFonts w:ascii="Bell MT" w:eastAsia="Bell MT" w:hAnsi="Bell MT" w:cs="Bell MT"/>
          <w:color w:val="000000"/>
        </w:rPr>
        <w:t>e etc;</w:t>
      </w:r>
    </w:p>
    <w:p w14:paraId="2A5F28AD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 w:line="276" w:lineRule="auto"/>
        <w:ind w:left="-567" w:right="33"/>
        <w:jc w:val="both"/>
        <w:rPr>
          <w:rFonts w:ascii="Bell MT" w:eastAsia="Bell MT" w:hAnsi="Bell MT" w:cs="Bell MT"/>
          <w:color w:val="000000"/>
        </w:rPr>
      </w:pPr>
    </w:p>
    <w:p w14:paraId="56238080" w14:textId="77777777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39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 informação de que o projeto é incentivado pelo Fundo Municipal de Defesa dos Direitos da Criança e do Adolescente - FUMDECA deverá estar explícita em todo e qualquer canal de divulgação do projeto.</w:t>
      </w:r>
    </w:p>
    <w:p w14:paraId="2B058831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9"/>
        <w:ind w:right="33"/>
        <w:rPr>
          <w:rFonts w:ascii="Bell MT" w:eastAsia="Bell MT" w:hAnsi="Bell MT" w:cs="Bell MT"/>
          <w:color w:val="000000"/>
          <w:sz w:val="28"/>
          <w:szCs w:val="28"/>
        </w:rPr>
      </w:pPr>
    </w:p>
    <w:p w14:paraId="0E46838A" w14:textId="6756D7DC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As logomarcas do Conselho Municipal de Defesa dos Direitos da Criança e do Adolescente – CMDDCA, Fundo Municipal de Defesa dos Direitos da Criança e do Adolescente – FUMDECA, deverão ser divulgadas nos locais, ações de apresentação e exibição do produto</w:t>
      </w:r>
      <w:r w:rsidR="000029A4">
        <w:rPr>
          <w:rFonts w:ascii="Bell MT" w:eastAsia="Bell MT" w:hAnsi="Bell MT" w:cs="Bell MT"/>
          <w:color w:val="000000"/>
        </w:rPr>
        <w:t xml:space="preserve"> </w:t>
      </w:r>
      <w:r>
        <w:rPr>
          <w:rFonts w:ascii="Bell MT" w:eastAsia="Bell MT" w:hAnsi="Bell MT" w:cs="Bell MT"/>
          <w:color w:val="000000"/>
        </w:rPr>
        <w:t>final do projeto.</w:t>
      </w:r>
    </w:p>
    <w:p w14:paraId="42310067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ind w:right="33"/>
        <w:rPr>
          <w:rFonts w:ascii="Bell MT" w:eastAsia="Bell MT" w:hAnsi="Bell MT" w:cs="Bell MT"/>
          <w:color w:val="000000"/>
        </w:rPr>
      </w:pPr>
    </w:p>
    <w:p w14:paraId="6CE93CE4" w14:textId="77777777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Todo material de divulgação dos projetos deverá ser previamente aprovado pela Presidência do CMDDCA.</w:t>
      </w:r>
    </w:p>
    <w:p w14:paraId="4AD1EFFD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3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72F08BCF" w14:textId="77777777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 solicitação de análise e aprovação da aplicação final das logomarcas deverá ser realizada através do e-mail &lt;</w:t>
      </w:r>
      <w:hyperlink r:id="rId12">
        <w:r>
          <w:rPr>
            <w:rFonts w:ascii="Bell MT" w:eastAsia="Bell MT" w:hAnsi="Bell MT" w:cs="Bell MT"/>
            <w:color w:val="0000FF"/>
            <w:u w:val="single"/>
          </w:rPr>
          <w:t>cmddcaibi@gmail.com</w:t>
        </w:r>
      </w:hyperlink>
      <w:r>
        <w:rPr>
          <w:rFonts w:ascii="Bell MT" w:eastAsia="Bell MT" w:hAnsi="Bell MT" w:cs="Bell MT"/>
          <w:color w:val="000000"/>
        </w:rPr>
        <w:t xml:space="preserve"> &gt;.</w:t>
      </w:r>
    </w:p>
    <w:p w14:paraId="1130684E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9"/>
        <w:ind w:right="33"/>
        <w:rPr>
          <w:rFonts w:ascii="Bell MT" w:eastAsia="Bell MT" w:hAnsi="Bell MT" w:cs="Bell MT"/>
          <w:color w:val="000000"/>
          <w:sz w:val="18"/>
          <w:szCs w:val="18"/>
        </w:rPr>
      </w:pPr>
    </w:p>
    <w:p w14:paraId="091E4597" w14:textId="77777777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57" w:line="271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Os projetos aprovados deverão ser disponibilizados aos integrantes do CMDDCA bem como a rede de proteção à criança e ao adolescente, por meio do site &lt;</w:t>
      </w:r>
      <w:r>
        <w:rPr>
          <w:rFonts w:ascii="Bell MT" w:eastAsia="Bell MT" w:hAnsi="Bell MT" w:cs="Bell MT"/>
          <w:color w:val="0000FF"/>
          <w:u w:val="single"/>
        </w:rPr>
        <w:t>www.ibimirim.pe.gov.br&gt;.</w:t>
      </w:r>
    </w:p>
    <w:p w14:paraId="33ABCD93" w14:textId="77777777" w:rsidR="007E6FDE" w:rsidRPr="0077302D" w:rsidRDefault="007E6FDE">
      <w:pPr>
        <w:pBdr>
          <w:top w:val="nil"/>
          <w:left w:val="nil"/>
          <w:bottom w:val="nil"/>
          <w:right w:val="nil"/>
          <w:between w:val="nil"/>
        </w:pBdr>
        <w:spacing w:before="1"/>
        <w:ind w:right="33"/>
        <w:rPr>
          <w:rFonts w:ascii="Bell MT" w:eastAsia="Bell MT" w:hAnsi="Bell MT" w:cs="Bell MT"/>
          <w:color w:val="000000"/>
          <w:sz w:val="24"/>
          <w:szCs w:val="24"/>
        </w:rPr>
      </w:pPr>
    </w:p>
    <w:p w14:paraId="60FA5C6A" w14:textId="7DDC3F2A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Caso seja identificada alguma irregularidade na execução das atividades o CMDDCA poderá solicitar, para fins de esclarecimento, a apresentação de um </w:t>
      </w:r>
      <w:r>
        <w:rPr>
          <w:rFonts w:ascii="Bell MT" w:eastAsia="Bell MT" w:hAnsi="Bell MT" w:cs="Bell MT"/>
          <w:b/>
          <w:color w:val="000000"/>
        </w:rPr>
        <w:t xml:space="preserve">relatório de execução financeira </w:t>
      </w:r>
      <w:r>
        <w:rPr>
          <w:rFonts w:ascii="Bell MT" w:eastAsia="Bell MT" w:hAnsi="Bell MT" w:cs="Bell MT"/>
          <w:color w:val="000000"/>
        </w:rPr>
        <w:t xml:space="preserve">até 05 (cinco) dias da solicitação contendo </w:t>
      </w:r>
      <w:r w:rsidR="00D71B42">
        <w:rPr>
          <w:rFonts w:ascii="Bell MT" w:eastAsia="Bell MT" w:hAnsi="Bell MT" w:cs="Bell MT"/>
          <w:color w:val="000000"/>
        </w:rPr>
        <w:t>as exigências trazidas pela Câmara Temática de Finanças do CMDDCA</w:t>
      </w:r>
      <w:r>
        <w:rPr>
          <w:rFonts w:ascii="Bell MT" w:eastAsia="Bell MT" w:hAnsi="Bell MT" w:cs="Bell MT"/>
          <w:color w:val="000000"/>
        </w:rPr>
        <w:t>.</w:t>
      </w:r>
    </w:p>
    <w:p w14:paraId="7FB82A71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4"/>
        <w:ind w:right="33"/>
        <w:rPr>
          <w:rFonts w:ascii="Bell MT" w:eastAsia="Bell MT" w:hAnsi="Bell MT" w:cs="Bell MT"/>
          <w:color w:val="000000"/>
          <w:sz w:val="29"/>
          <w:szCs w:val="29"/>
        </w:rPr>
      </w:pPr>
    </w:p>
    <w:p w14:paraId="57412C62" w14:textId="77777777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O proponente terá até 05 (cinco) dias para resolver a pendência identificada na </w:t>
      </w:r>
      <w:r>
        <w:rPr>
          <w:rFonts w:ascii="Bell MT" w:eastAsia="Bell MT" w:hAnsi="Bell MT" w:cs="Bell MT"/>
          <w:b/>
          <w:color w:val="000000"/>
        </w:rPr>
        <w:t>Prestação de Contas</w:t>
      </w:r>
      <w:r>
        <w:rPr>
          <w:rFonts w:ascii="Bell MT" w:eastAsia="Bell MT" w:hAnsi="Bell MT" w:cs="Bell MT"/>
          <w:color w:val="000000"/>
        </w:rPr>
        <w:t xml:space="preserve"> e no </w:t>
      </w:r>
      <w:r>
        <w:rPr>
          <w:rFonts w:ascii="Bell MT" w:eastAsia="Bell MT" w:hAnsi="Bell MT" w:cs="Bell MT"/>
          <w:b/>
          <w:color w:val="000000"/>
        </w:rPr>
        <w:t>relatório de execução financeira</w:t>
      </w:r>
      <w:r>
        <w:rPr>
          <w:rFonts w:ascii="Bell MT" w:eastAsia="Bell MT" w:hAnsi="Bell MT" w:cs="Bell MT"/>
          <w:color w:val="000000"/>
        </w:rPr>
        <w:t>.</w:t>
      </w:r>
    </w:p>
    <w:p w14:paraId="7A5084D7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3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7E0512C1" w14:textId="77777777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Em caso de rejeição da </w:t>
      </w:r>
      <w:r>
        <w:rPr>
          <w:rFonts w:ascii="Bell MT" w:eastAsia="Bell MT" w:hAnsi="Bell MT" w:cs="Bell MT"/>
          <w:b/>
          <w:color w:val="000000"/>
        </w:rPr>
        <w:t xml:space="preserve">Prestação de Contas </w:t>
      </w:r>
      <w:r>
        <w:rPr>
          <w:rFonts w:ascii="Bell MT" w:eastAsia="Bell MT" w:hAnsi="Bell MT" w:cs="Bell MT"/>
          <w:color w:val="000000"/>
        </w:rPr>
        <w:t xml:space="preserve">e do </w:t>
      </w:r>
      <w:r>
        <w:rPr>
          <w:rFonts w:ascii="Bell MT" w:eastAsia="Bell MT" w:hAnsi="Bell MT" w:cs="Bell MT"/>
          <w:b/>
          <w:color w:val="000000"/>
        </w:rPr>
        <w:t>relatório de execução financeira</w:t>
      </w:r>
      <w:r>
        <w:rPr>
          <w:rFonts w:ascii="Bell MT" w:eastAsia="Bell MT" w:hAnsi="Bell MT" w:cs="Bell MT"/>
          <w:color w:val="000000"/>
        </w:rPr>
        <w:t>, o CMDDCA poderá solicitar a devolução dos recursos.</w:t>
      </w:r>
    </w:p>
    <w:p w14:paraId="23AD70A0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2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4FC65D00" w14:textId="77777777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Em caso de rejeição do </w:t>
      </w:r>
      <w:r>
        <w:rPr>
          <w:rFonts w:ascii="Bell MT" w:eastAsia="Bell MT" w:hAnsi="Bell MT" w:cs="Bell MT"/>
          <w:b/>
          <w:color w:val="000000"/>
        </w:rPr>
        <w:t xml:space="preserve">relatório de execução das atividades </w:t>
      </w:r>
      <w:r>
        <w:rPr>
          <w:rFonts w:ascii="Bell MT" w:eastAsia="Bell MT" w:hAnsi="Bell MT" w:cs="Bell MT"/>
          <w:color w:val="000000"/>
        </w:rPr>
        <w:t xml:space="preserve">e do </w:t>
      </w:r>
      <w:r>
        <w:rPr>
          <w:rFonts w:ascii="Bell MT" w:eastAsia="Bell MT" w:hAnsi="Bell MT" w:cs="Bell MT"/>
          <w:b/>
          <w:color w:val="000000"/>
        </w:rPr>
        <w:t xml:space="preserve">relatório de execução </w:t>
      </w:r>
      <w:r>
        <w:rPr>
          <w:rFonts w:ascii="Bell MT" w:eastAsia="Bell MT" w:hAnsi="Bell MT" w:cs="Bell MT"/>
          <w:b/>
          <w:color w:val="000000"/>
        </w:rPr>
        <w:lastRenderedPageBreak/>
        <w:t xml:space="preserve">financeira </w:t>
      </w:r>
      <w:r>
        <w:rPr>
          <w:rFonts w:ascii="Bell MT" w:eastAsia="Bell MT" w:hAnsi="Bell MT" w:cs="Bell MT"/>
          <w:color w:val="000000"/>
        </w:rPr>
        <w:t>o proponente ficará impedido de participar dos demais editais do CMDDCA, pelo prazo de 2 (dois) anos.</w:t>
      </w:r>
    </w:p>
    <w:p w14:paraId="07EAAFA8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4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51616DA9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 Associação será formal e exclusivamente responsável pelas ações necessárias e previstas durante a execução do projeto.</w:t>
      </w:r>
    </w:p>
    <w:p w14:paraId="21B8DDFD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3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4C28F479" w14:textId="6EF8275D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A Associação proponente deverá apresentar relatório de monitoramento da execução do projeto, caso seja solicitado pela Comissão de Acompanhamento do </w:t>
      </w:r>
      <w:r w:rsidR="0077302D">
        <w:rPr>
          <w:rFonts w:ascii="Bell MT" w:eastAsia="Bell MT" w:hAnsi="Bell MT" w:cs="Bell MT"/>
          <w:color w:val="000000"/>
        </w:rPr>
        <w:t>Intercâmbio Cultural</w:t>
      </w:r>
      <w:r>
        <w:rPr>
          <w:rFonts w:ascii="Bell MT" w:eastAsia="Bell MT" w:hAnsi="Bell MT" w:cs="Bell MT"/>
          <w:color w:val="000000"/>
        </w:rPr>
        <w:t>, definida pela Portaria nº 00</w:t>
      </w:r>
      <w:r w:rsidR="0077302D">
        <w:rPr>
          <w:rFonts w:ascii="Bell MT" w:eastAsia="Bell MT" w:hAnsi="Bell MT" w:cs="Bell MT"/>
          <w:color w:val="000000"/>
        </w:rPr>
        <w:t>3</w:t>
      </w:r>
      <w:r>
        <w:rPr>
          <w:rFonts w:ascii="Bell MT" w:eastAsia="Bell MT" w:hAnsi="Bell MT" w:cs="Bell MT"/>
          <w:color w:val="000000"/>
        </w:rPr>
        <w:t xml:space="preserve">, de </w:t>
      </w:r>
      <w:r w:rsidR="0077302D">
        <w:rPr>
          <w:rFonts w:ascii="Bell MT" w:eastAsia="Bell MT" w:hAnsi="Bell MT" w:cs="Bell MT"/>
          <w:color w:val="000000"/>
        </w:rPr>
        <w:t>03</w:t>
      </w:r>
      <w:r>
        <w:rPr>
          <w:rFonts w:ascii="Bell MT" w:eastAsia="Bell MT" w:hAnsi="Bell MT" w:cs="Bell MT"/>
          <w:color w:val="000000"/>
        </w:rPr>
        <w:t xml:space="preserve"> de </w:t>
      </w:r>
      <w:r w:rsidR="0077302D">
        <w:rPr>
          <w:rFonts w:ascii="Bell MT" w:eastAsia="Bell MT" w:hAnsi="Bell MT" w:cs="Bell MT"/>
          <w:color w:val="000000"/>
        </w:rPr>
        <w:t>junho</w:t>
      </w:r>
      <w:r>
        <w:rPr>
          <w:rFonts w:ascii="Bell MT" w:eastAsia="Bell MT" w:hAnsi="Bell MT" w:cs="Bell MT"/>
          <w:color w:val="000000"/>
        </w:rPr>
        <w:t xml:space="preserve"> de 202</w:t>
      </w:r>
      <w:r w:rsidR="00D71B42">
        <w:rPr>
          <w:rFonts w:ascii="Bell MT" w:eastAsia="Bell MT" w:hAnsi="Bell MT" w:cs="Bell MT"/>
          <w:color w:val="000000"/>
        </w:rPr>
        <w:t>4</w:t>
      </w:r>
      <w:r>
        <w:rPr>
          <w:rFonts w:ascii="Bell MT" w:eastAsia="Bell MT" w:hAnsi="Bell MT" w:cs="Bell MT"/>
          <w:color w:val="000000"/>
        </w:rPr>
        <w:t>.</w:t>
      </w:r>
    </w:p>
    <w:p w14:paraId="5A379D52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5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229B4B0D" w14:textId="77777777" w:rsidR="007E6FDE" w:rsidRDefault="0064029A">
      <w:pPr>
        <w:pStyle w:val="Ttulo1"/>
        <w:numPr>
          <w:ilvl w:val="0"/>
          <w:numId w:val="4"/>
        </w:numPr>
        <w:tabs>
          <w:tab w:val="left" w:pos="1248"/>
        </w:tabs>
        <w:ind w:left="0" w:right="33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INFORMAÇÕES GERAIS</w:t>
      </w:r>
    </w:p>
    <w:p w14:paraId="3A9AF9A8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5"/>
        <w:ind w:right="33"/>
        <w:rPr>
          <w:rFonts w:ascii="Bell MT" w:eastAsia="Bell MT" w:hAnsi="Bell MT" w:cs="Bell MT"/>
          <w:b/>
          <w:color w:val="000000"/>
          <w:sz w:val="25"/>
          <w:szCs w:val="25"/>
        </w:rPr>
      </w:pPr>
    </w:p>
    <w:p w14:paraId="666863E4" w14:textId="284B5EEB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Orienta-se que todos os projetos observem </w:t>
      </w:r>
      <w:r w:rsidR="0077302D">
        <w:rPr>
          <w:rFonts w:ascii="Bell MT" w:eastAsia="Bell MT" w:hAnsi="Bell MT" w:cs="Bell MT"/>
          <w:color w:val="000000"/>
        </w:rPr>
        <w:t xml:space="preserve">o chamamento de crianças e adolescentes o qual tenham o perfil de </w:t>
      </w:r>
      <w:r>
        <w:rPr>
          <w:rFonts w:ascii="Bell MT" w:eastAsia="Bell MT" w:hAnsi="Bell MT" w:cs="Bell MT"/>
          <w:color w:val="000000"/>
        </w:rPr>
        <w:t xml:space="preserve">enfrentamento de estereótipos no exercício do assistencialismo </w:t>
      </w:r>
      <w:r>
        <w:rPr>
          <w:rFonts w:ascii="Bell MT" w:eastAsia="Bell MT" w:hAnsi="Bell MT" w:cs="Bell MT"/>
        </w:rPr>
        <w:t>à criança</w:t>
      </w:r>
      <w:r>
        <w:rPr>
          <w:rFonts w:ascii="Bell MT" w:eastAsia="Bell MT" w:hAnsi="Bell MT" w:cs="Bell MT"/>
          <w:color w:val="000000"/>
        </w:rPr>
        <w:t xml:space="preserve"> e ao adolescente, atentando para as dimensões de identidade de gênero, raça, etnia, orientação </w:t>
      </w:r>
      <w:r w:rsidR="0077302D">
        <w:rPr>
          <w:rFonts w:ascii="Bell MT" w:eastAsia="Bell MT" w:hAnsi="Bell MT" w:cs="Bell MT"/>
          <w:color w:val="000000"/>
        </w:rPr>
        <w:t xml:space="preserve">sexual,  </w:t>
      </w:r>
      <w:r>
        <w:rPr>
          <w:rFonts w:ascii="Bell MT" w:eastAsia="Bell MT" w:hAnsi="Bell MT" w:cs="Bell MT"/>
          <w:color w:val="000000"/>
        </w:rPr>
        <w:t>local de moradia, trabalho, deficiência, classe social e geracional.</w:t>
      </w:r>
    </w:p>
    <w:p w14:paraId="4DCD1511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2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4FAE14F3" w14:textId="6C228BD4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Os projetos apresentados deverão obedecer, além da legislação específica do CMDDCA, aos limites, prazos, critérios e outras definições constantes da </w:t>
      </w:r>
      <w:r w:rsidRPr="00C90996">
        <w:rPr>
          <w:rFonts w:ascii="Bell MT" w:eastAsia="Bell MT" w:hAnsi="Bell MT" w:cs="Bell MT"/>
          <w:color w:val="000000"/>
        </w:rPr>
        <w:t>Resolução</w:t>
      </w:r>
      <w:r w:rsidR="00C90996" w:rsidRPr="00C90996">
        <w:rPr>
          <w:rFonts w:ascii="Bell MT" w:eastAsia="Bell MT" w:hAnsi="Bell MT" w:cs="Bell MT"/>
          <w:color w:val="000000"/>
        </w:rPr>
        <w:t xml:space="preserve"> Nº 0</w:t>
      </w:r>
      <w:r w:rsidR="00E505AD">
        <w:rPr>
          <w:rFonts w:ascii="Bell MT" w:eastAsia="Bell MT" w:hAnsi="Bell MT" w:cs="Bell MT"/>
          <w:color w:val="000000"/>
        </w:rPr>
        <w:t>2</w:t>
      </w:r>
      <w:r w:rsidR="00C90996" w:rsidRPr="00C90996">
        <w:rPr>
          <w:rFonts w:ascii="Bell MT" w:eastAsia="Bell MT" w:hAnsi="Bell MT" w:cs="Bell MT"/>
          <w:color w:val="000000"/>
        </w:rPr>
        <w:t>/2024</w:t>
      </w:r>
      <w:r>
        <w:rPr>
          <w:rFonts w:ascii="Bell MT" w:eastAsia="Bell MT" w:hAnsi="Bell MT" w:cs="Bell MT"/>
          <w:color w:val="000000"/>
        </w:rPr>
        <w:t xml:space="preserve"> da Comissão Deliberativa do CMDDCA e outros instrumentos legais aplicáveis, emitidos até a data da publicação deste Edital.</w:t>
      </w:r>
    </w:p>
    <w:p w14:paraId="64669E12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ind w:right="33"/>
        <w:rPr>
          <w:rFonts w:ascii="Bell MT" w:eastAsia="Bell MT" w:hAnsi="Bell MT" w:cs="Bell MT"/>
          <w:color w:val="000000"/>
        </w:rPr>
      </w:pPr>
    </w:p>
    <w:p w14:paraId="4FCAF2AD" w14:textId="232AAA2F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1F1F22"/>
        </w:rPr>
        <w:t>A Associação, após ter seu projeto aprovado, antes ou durante o processo de sua execução, e que por razão superveniente, não o executar, deverá, independente dos motivos que impediram sua realização, comunicar a desistência formalmente ao Pleno do CMDDCA e comprovar a restituição do valor liberados.</w:t>
      </w:r>
    </w:p>
    <w:p w14:paraId="37CCC465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7"/>
        <w:ind w:right="33"/>
        <w:rPr>
          <w:rFonts w:ascii="Bell MT" w:eastAsia="Bell MT" w:hAnsi="Bell MT" w:cs="Bell MT"/>
          <w:color w:val="000000"/>
          <w:sz w:val="24"/>
          <w:szCs w:val="24"/>
        </w:rPr>
      </w:pPr>
    </w:p>
    <w:p w14:paraId="45971F99" w14:textId="36CF99E0" w:rsidR="007E6FDE" w:rsidRDefault="0064029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Em caso de impedimento externo ou outras excepcionalidades, poderá ser solicitada a alteração do proponente do projeto aprovado. Para formalização da mudança de titularidade a Associação interessada deverá apresentar requerimento formal devidamente justificado e comprovado a desistência da Associação vencedora, a ser apreciado pela Comissão Deliberativa. Para tanto, a associação desistente deverá assinar um Termo de Cessão e Transferência de Responsabilidade, firmado junto ao CMDDCA bem como</w:t>
      </w:r>
      <w:r w:rsidR="00D71B42">
        <w:rPr>
          <w:rFonts w:ascii="Bell MT" w:eastAsia="Bell MT" w:hAnsi="Bell MT" w:cs="Bell MT"/>
          <w:color w:val="000000"/>
        </w:rPr>
        <w:t xml:space="preserve"> </w:t>
      </w:r>
      <w:r>
        <w:rPr>
          <w:rFonts w:ascii="Bell MT" w:eastAsia="Bell MT" w:hAnsi="Bell MT" w:cs="Bell MT"/>
          <w:color w:val="000000"/>
        </w:rPr>
        <w:t>reapresentação de todas as cartas de anuência – autorização de uso de imagem com os dados da nova Associação</w:t>
      </w:r>
      <w:r>
        <w:rPr>
          <w:rFonts w:ascii="Bell MT" w:eastAsia="Bell MT" w:hAnsi="Bell MT" w:cs="Bell MT"/>
        </w:rPr>
        <w:t>.</w:t>
      </w:r>
      <w:r>
        <w:rPr>
          <w:rFonts w:ascii="Bell MT" w:eastAsia="Bell MT" w:hAnsi="Bell MT" w:cs="Bell MT"/>
          <w:color w:val="000000"/>
        </w:rPr>
        <w:t xml:space="preserve"> Para alteração de proponência, o proponente original deverá estar em situação de adimplência junto ao CMDDCA.</w:t>
      </w:r>
    </w:p>
    <w:p w14:paraId="51A4004E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2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1BAC945E" w14:textId="77777777" w:rsidR="007E6FDE" w:rsidRDefault="0064029A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-567" w:right="33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14.5     O formulário de inscrição, bem como as documentações exigidas neste edital, deverá ser apresentado em língua portuguesa (Brasil).</w:t>
      </w:r>
    </w:p>
    <w:p w14:paraId="46C4A06E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2"/>
        <w:ind w:right="33"/>
        <w:rPr>
          <w:rFonts w:ascii="Bell MT" w:eastAsia="Bell MT" w:hAnsi="Bell MT" w:cs="Bell MT"/>
          <w:color w:val="000000"/>
          <w:sz w:val="26"/>
          <w:szCs w:val="26"/>
        </w:rPr>
      </w:pPr>
    </w:p>
    <w:p w14:paraId="004B8457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Os casos omissos porventura existentes ficarão a cargo da Comissão Deliberativa do CMDDCA.</w:t>
      </w:r>
    </w:p>
    <w:p w14:paraId="6C20B20E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1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3D5BA29F" w14:textId="75B95CA9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O ato da inscrição do projeto pressupõe pleno conhecimento e concordância com os termos deste Edital, da Lei Municipal nº 887/2023, a qual institui o CMDDCA, bem como das demais regulamentações a ele conexa.</w:t>
      </w:r>
    </w:p>
    <w:p w14:paraId="7F7A8666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5"/>
        <w:ind w:right="33"/>
        <w:rPr>
          <w:rFonts w:ascii="Bell MT" w:eastAsia="Bell MT" w:hAnsi="Bell MT" w:cs="Bell MT"/>
          <w:color w:val="000000"/>
          <w:sz w:val="25"/>
          <w:szCs w:val="25"/>
        </w:rPr>
      </w:pPr>
    </w:p>
    <w:p w14:paraId="1A82F2B0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3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1F1F22"/>
        </w:rPr>
        <w:lastRenderedPageBreak/>
        <w:t xml:space="preserve">Qualquer ato ilícito praticado contra a administração pública deverá ser comunicado ao </w:t>
      </w:r>
      <w:r>
        <w:rPr>
          <w:rFonts w:ascii="Bell MT" w:eastAsia="Bell MT" w:hAnsi="Bell MT" w:cs="Bell MT"/>
          <w:color w:val="000000"/>
        </w:rPr>
        <w:t>CMDDCA</w:t>
      </w:r>
      <w:r>
        <w:rPr>
          <w:rFonts w:ascii="Bell MT" w:eastAsia="Bell MT" w:hAnsi="Bell MT" w:cs="Bell MT"/>
          <w:color w:val="1F1F22"/>
        </w:rPr>
        <w:t>, através dos canais oficiais de comunicação.</w:t>
      </w:r>
    </w:p>
    <w:p w14:paraId="2CA518B0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ind w:right="33"/>
        <w:rPr>
          <w:rFonts w:ascii="Bell MT" w:eastAsia="Bell MT" w:hAnsi="Bell MT" w:cs="Bell MT"/>
          <w:color w:val="000000"/>
        </w:rPr>
      </w:pPr>
    </w:p>
    <w:p w14:paraId="54B0EE1B" w14:textId="6324B242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Este edital encontra-se em conformidade com a Lei Geral de Proteção de Dados Pessoais - LGPD.  Para mais informações, recomenda-se a leitura do ANEXO 08.</w:t>
      </w:r>
    </w:p>
    <w:p w14:paraId="22AB574E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6"/>
        <w:ind w:right="33"/>
        <w:rPr>
          <w:rFonts w:ascii="Bell MT" w:eastAsia="Bell MT" w:hAnsi="Bell MT" w:cs="Bell MT"/>
          <w:color w:val="000000"/>
          <w:sz w:val="18"/>
          <w:szCs w:val="18"/>
        </w:rPr>
      </w:pPr>
    </w:p>
    <w:p w14:paraId="2241087B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As regulamentações e legislações relativas ao edital encontram-se disponíveis na secretaria Executiva do CMDDCA bem como no Portal Oficial da Prefeitura Municipal de Ibimirim - PE (</w:t>
      </w:r>
      <w:hyperlink r:id="rId13">
        <w:r>
          <w:rPr>
            <w:rFonts w:ascii="Bell MT" w:eastAsia="Bell MT" w:hAnsi="Bell MT" w:cs="Bell MT"/>
            <w:color w:val="0000FF"/>
            <w:u w:val="single"/>
          </w:rPr>
          <w:t>www.ibimirim.pe.gov.br</w:t>
        </w:r>
      </w:hyperlink>
      <w:r>
        <w:rPr>
          <w:rFonts w:ascii="Bell MT" w:eastAsia="Bell MT" w:hAnsi="Bell MT" w:cs="Bell MT"/>
          <w:color w:val="000000"/>
        </w:rPr>
        <w:t>).</w:t>
      </w:r>
    </w:p>
    <w:p w14:paraId="33EF128D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7"/>
        <w:ind w:right="33"/>
        <w:rPr>
          <w:rFonts w:ascii="Bell MT" w:eastAsia="Bell MT" w:hAnsi="Bell MT" w:cs="Bell MT"/>
          <w:color w:val="000000"/>
          <w:sz w:val="17"/>
          <w:szCs w:val="17"/>
        </w:rPr>
      </w:pPr>
    </w:p>
    <w:p w14:paraId="75A78A14" w14:textId="77777777" w:rsidR="007E6FDE" w:rsidRDefault="0064029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56" w:line="276" w:lineRule="auto"/>
        <w:ind w:left="-567" w:right="33" w:firstLine="0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Mais informações sobre este edital podem ser obtidas pelo e-mail</w:t>
      </w:r>
      <w:r>
        <w:rPr>
          <w:rFonts w:ascii="Bell MT" w:eastAsia="Bell MT" w:hAnsi="Bell MT" w:cs="Bell MT"/>
          <w:color w:val="045FC1"/>
        </w:rPr>
        <w:t xml:space="preserve"> </w:t>
      </w:r>
      <w:r>
        <w:rPr>
          <w:rFonts w:ascii="Bell MT" w:eastAsia="Bell MT" w:hAnsi="Bell MT" w:cs="Bell MT"/>
          <w:color w:val="045FC1"/>
          <w:u w:val="single"/>
        </w:rPr>
        <w:t>cmddcaibi@gmail.com</w:t>
      </w:r>
      <w:hyperlink r:id="rId14">
        <w:r>
          <w:rPr>
            <w:rFonts w:ascii="Bell MT" w:eastAsia="Bell MT" w:hAnsi="Bell MT" w:cs="Bell MT"/>
            <w:color w:val="000000"/>
          </w:rPr>
          <w:t>.</w:t>
        </w:r>
      </w:hyperlink>
      <w:r>
        <w:rPr>
          <w:rFonts w:ascii="Bell MT" w:eastAsia="Bell MT" w:hAnsi="Bell MT" w:cs="Bell MT"/>
          <w:color w:val="000000"/>
        </w:rPr>
        <w:t xml:space="preserve"> Dúvidas sobre o download dos anexos podem ser sanadas presencialmente na Secretaria Executiva do CMDDCA.</w:t>
      </w:r>
    </w:p>
    <w:p w14:paraId="37691FD2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7"/>
        <w:ind w:right="33"/>
        <w:rPr>
          <w:rFonts w:ascii="Bell MT" w:eastAsia="Bell MT" w:hAnsi="Bell MT" w:cs="Bell MT"/>
          <w:color w:val="000000"/>
          <w:sz w:val="20"/>
          <w:szCs w:val="20"/>
        </w:rPr>
      </w:pPr>
    </w:p>
    <w:p w14:paraId="56F68D2F" w14:textId="77777777" w:rsidR="007E6FDE" w:rsidRDefault="0064029A">
      <w:pPr>
        <w:pBdr>
          <w:top w:val="nil"/>
          <w:left w:val="nil"/>
          <w:bottom w:val="nil"/>
          <w:right w:val="nil"/>
          <w:between w:val="nil"/>
        </w:pBdr>
        <w:spacing w:before="57"/>
        <w:ind w:left="-567" w:right="33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  <w:u w:val="single"/>
        </w:rPr>
        <w:t>Relação de anexos:</w:t>
      </w:r>
    </w:p>
    <w:p w14:paraId="4B93325E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7"/>
        <w:ind w:left="-567" w:right="33"/>
        <w:rPr>
          <w:rFonts w:ascii="Bell MT" w:eastAsia="Bell MT" w:hAnsi="Bell MT" w:cs="Bell MT"/>
          <w:color w:val="000000"/>
          <w:sz w:val="18"/>
          <w:szCs w:val="18"/>
        </w:rPr>
      </w:pPr>
    </w:p>
    <w:p w14:paraId="6900285F" w14:textId="77777777" w:rsidR="007E6FDE" w:rsidRDefault="0064029A">
      <w:pPr>
        <w:pBdr>
          <w:top w:val="nil"/>
          <w:left w:val="nil"/>
          <w:bottom w:val="nil"/>
          <w:right w:val="nil"/>
          <w:between w:val="nil"/>
        </w:pBdr>
        <w:spacing w:before="56"/>
        <w:ind w:left="-567" w:right="33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ANEXO 01 – Ficha técnica-financeira</w:t>
      </w:r>
    </w:p>
    <w:p w14:paraId="4619B7C0" w14:textId="39A127E0" w:rsidR="007E6FDE" w:rsidRDefault="0064029A">
      <w:pPr>
        <w:pBdr>
          <w:top w:val="nil"/>
          <w:left w:val="nil"/>
          <w:bottom w:val="nil"/>
          <w:right w:val="nil"/>
          <w:between w:val="nil"/>
        </w:pBdr>
        <w:spacing w:before="1"/>
        <w:ind w:left="-567" w:right="33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ANEXO 02 - Currículo d</w:t>
      </w:r>
      <w:r w:rsidR="00E505AD">
        <w:rPr>
          <w:rFonts w:ascii="Bell MT" w:eastAsia="Bell MT" w:hAnsi="Bell MT" w:cs="Bell MT"/>
          <w:color w:val="000000"/>
        </w:rPr>
        <w:t xml:space="preserve">os acompanhantes </w:t>
      </w:r>
      <w:r>
        <w:rPr>
          <w:rFonts w:ascii="Bell MT" w:eastAsia="Bell MT" w:hAnsi="Bell MT" w:cs="Bell MT"/>
          <w:color w:val="000000"/>
        </w:rPr>
        <w:t>ou mediador</w:t>
      </w:r>
      <w:r w:rsidR="00E505AD">
        <w:rPr>
          <w:rFonts w:ascii="Bell MT" w:eastAsia="Bell MT" w:hAnsi="Bell MT" w:cs="Bell MT"/>
          <w:color w:val="000000"/>
        </w:rPr>
        <w:t>es</w:t>
      </w:r>
      <w:r>
        <w:rPr>
          <w:rFonts w:ascii="Bell MT" w:eastAsia="Bell MT" w:hAnsi="Bell MT" w:cs="Bell MT"/>
          <w:color w:val="000000"/>
        </w:rPr>
        <w:t xml:space="preserve"> </w:t>
      </w:r>
    </w:p>
    <w:p w14:paraId="63AB2886" w14:textId="77777777" w:rsidR="007E6FDE" w:rsidRDefault="0064029A">
      <w:pPr>
        <w:pBdr>
          <w:top w:val="nil"/>
          <w:left w:val="nil"/>
          <w:bottom w:val="nil"/>
          <w:right w:val="nil"/>
          <w:between w:val="nil"/>
        </w:pBdr>
        <w:spacing w:before="1"/>
        <w:ind w:left="-567" w:right="33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ANEXO 03 - Autodeclaração Raça Etnia</w:t>
      </w:r>
    </w:p>
    <w:p w14:paraId="383E8C79" w14:textId="77777777" w:rsidR="007E6FDE" w:rsidRDefault="0064029A">
      <w:pPr>
        <w:pBdr>
          <w:top w:val="nil"/>
          <w:left w:val="nil"/>
          <w:bottom w:val="nil"/>
          <w:right w:val="nil"/>
          <w:between w:val="nil"/>
        </w:pBdr>
        <w:ind w:left="-567" w:right="33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ANEXO 04 - Autodeclaração de Pessoa Com Deficiência – PCD</w:t>
      </w:r>
    </w:p>
    <w:p w14:paraId="529FD818" w14:textId="553F3B9B" w:rsidR="007E6FDE" w:rsidRDefault="0064029A">
      <w:pPr>
        <w:pBdr>
          <w:top w:val="nil"/>
          <w:left w:val="nil"/>
          <w:bottom w:val="nil"/>
          <w:right w:val="nil"/>
          <w:between w:val="nil"/>
        </w:pBdr>
        <w:ind w:left="-567" w:right="33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ANEXO 05 - Carta de Anuência/ Termo de Permissão</w:t>
      </w:r>
    </w:p>
    <w:p w14:paraId="4E391365" w14:textId="52E06AB6" w:rsidR="007E6FDE" w:rsidRPr="00C90996" w:rsidRDefault="0064029A">
      <w:pPr>
        <w:pBdr>
          <w:top w:val="nil"/>
          <w:left w:val="nil"/>
          <w:bottom w:val="nil"/>
          <w:right w:val="nil"/>
          <w:between w:val="nil"/>
        </w:pBdr>
        <w:spacing w:before="1"/>
        <w:ind w:left="-567" w:right="33"/>
        <w:jc w:val="both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 xml:space="preserve">ANEXO </w:t>
      </w:r>
      <w:r w:rsidRPr="00C90996">
        <w:rPr>
          <w:rFonts w:ascii="Bell MT" w:eastAsia="Bell MT" w:hAnsi="Bell MT" w:cs="Bell MT"/>
          <w:color w:val="000000"/>
        </w:rPr>
        <w:t>0</w:t>
      </w:r>
      <w:r w:rsidR="00257AD8">
        <w:rPr>
          <w:rFonts w:ascii="Bell MT" w:eastAsia="Bell MT" w:hAnsi="Bell MT" w:cs="Bell MT"/>
          <w:color w:val="000000"/>
        </w:rPr>
        <w:t>6</w:t>
      </w:r>
      <w:r w:rsidRPr="00C90996">
        <w:rPr>
          <w:rFonts w:ascii="Bell MT" w:eastAsia="Bell MT" w:hAnsi="Bell MT" w:cs="Bell MT"/>
          <w:color w:val="000000"/>
        </w:rPr>
        <w:t xml:space="preserve"> - LGPD</w:t>
      </w:r>
    </w:p>
    <w:p w14:paraId="7EA9EDB8" w14:textId="6621CD7D" w:rsidR="007E6FDE" w:rsidRPr="00C90996" w:rsidRDefault="0064029A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-567" w:right="33"/>
        <w:rPr>
          <w:rFonts w:ascii="Bell MT" w:eastAsia="Bell MT" w:hAnsi="Bell MT" w:cs="Bell MT"/>
          <w:color w:val="000000"/>
        </w:rPr>
      </w:pPr>
      <w:r w:rsidRPr="00C90996">
        <w:rPr>
          <w:rFonts w:ascii="Bell MT" w:eastAsia="Bell MT" w:hAnsi="Bell MT" w:cs="Bell MT"/>
          <w:color w:val="000000"/>
        </w:rPr>
        <w:t>ANEXO 0</w:t>
      </w:r>
      <w:r w:rsidR="00257AD8">
        <w:rPr>
          <w:rFonts w:ascii="Bell MT" w:eastAsia="Bell MT" w:hAnsi="Bell MT" w:cs="Bell MT"/>
          <w:color w:val="000000"/>
        </w:rPr>
        <w:t>7</w:t>
      </w:r>
      <w:r w:rsidRPr="00C90996">
        <w:rPr>
          <w:rFonts w:ascii="Bell MT" w:eastAsia="Bell MT" w:hAnsi="Bell MT" w:cs="Bell MT"/>
          <w:color w:val="000000"/>
        </w:rPr>
        <w:t xml:space="preserve"> - </w:t>
      </w:r>
      <w:r w:rsidR="00C90996" w:rsidRPr="00C90996">
        <w:rPr>
          <w:rFonts w:ascii="Bell MT" w:eastAsia="Bell MT" w:hAnsi="Bell MT" w:cs="Bell MT"/>
          <w:color w:val="000000"/>
        </w:rPr>
        <w:t>Resolução CD Nº 0</w:t>
      </w:r>
      <w:r w:rsidR="00E505AD">
        <w:rPr>
          <w:rFonts w:ascii="Bell MT" w:eastAsia="Bell MT" w:hAnsi="Bell MT" w:cs="Bell MT"/>
          <w:color w:val="000000"/>
        </w:rPr>
        <w:t>2</w:t>
      </w:r>
      <w:r w:rsidR="00C90996" w:rsidRPr="00C90996">
        <w:rPr>
          <w:rFonts w:ascii="Bell MT" w:eastAsia="Bell MT" w:hAnsi="Bell MT" w:cs="Bell MT"/>
          <w:color w:val="000000"/>
        </w:rPr>
        <w:t>.2024</w:t>
      </w:r>
      <w:r w:rsidRPr="00C90996">
        <w:rPr>
          <w:rFonts w:ascii="Bell MT" w:eastAsia="Bell MT" w:hAnsi="Bell MT" w:cs="Bell MT"/>
          <w:color w:val="000000"/>
        </w:rPr>
        <w:t xml:space="preserve"> </w:t>
      </w:r>
      <w:r w:rsidR="00E505AD">
        <w:rPr>
          <w:rFonts w:ascii="Bell MT" w:eastAsia="Bell MT" w:hAnsi="Bell MT" w:cs="Bell MT"/>
          <w:color w:val="000000"/>
        </w:rPr>
        <w:t>Intercâmbio Cultural</w:t>
      </w:r>
      <w:r w:rsidRPr="00C90996">
        <w:rPr>
          <w:rFonts w:ascii="Bell MT" w:eastAsia="Bell MT" w:hAnsi="Bell MT" w:cs="Bell MT"/>
          <w:color w:val="000000"/>
        </w:rPr>
        <w:t xml:space="preserve"> 202</w:t>
      </w:r>
      <w:r w:rsidR="00C90996">
        <w:rPr>
          <w:rFonts w:ascii="Bell MT" w:eastAsia="Bell MT" w:hAnsi="Bell MT" w:cs="Bell MT"/>
          <w:color w:val="000000"/>
        </w:rPr>
        <w:t>4</w:t>
      </w:r>
    </w:p>
    <w:p w14:paraId="5811987D" w14:textId="0A0526CB" w:rsidR="007E6FDE" w:rsidRDefault="0064029A">
      <w:pPr>
        <w:pBdr>
          <w:top w:val="nil"/>
          <w:left w:val="nil"/>
          <w:bottom w:val="nil"/>
          <w:right w:val="nil"/>
          <w:between w:val="nil"/>
        </w:pBdr>
        <w:ind w:left="-567" w:right="33"/>
        <w:rPr>
          <w:rFonts w:ascii="Bell MT" w:eastAsia="Bell MT" w:hAnsi="Bell MT" w:cs="Bell MT"/>
          <w:color w:val="000000"/>
        </w:rPr>
      </w:pPr>
      <w:r w:rsidRPr="00C90996">
        <w:rPr>
          <w:rFonts w:ascii="Bell MT" w:eastAsia="Bell MT" w:hAnsi="Bell MT" w:cs="Bell MT"/>
          <w:color w:val="000000"/>
        </w:rPr>
        <w:t xml:space="preserve">ANEXO </w:t>
      </w:r>
      <w:r w:rsidR="00257AD8">
        <w:rPr>
          <w:rFonts w:ascii="Bell MT" w:eastAsia="Bell MT" w:hAnsi="Bell MT" w:cs="Bell MT"/>
          <w:color w:val="000000"/>
        </w:rPr>
        <w:t>08</w:t>
      </w:r>
      <w:r w:rsidRPr="00C90996">
        <w:rPr>
          <w:rFonts w:ascii="Bell MT" w:eastAsia="Bell MT" w:hAnsi="Bell MT" w:cs="Bell MT"/>
          <w:color w:val="000000"/>
        </w:rPr>
        <w:t xml:space="preserve"> - Termo </w:t>
      </w:r>
      <w:r w:rsidR="00C90996">
        <w:rPr>
          <w:rFonts w:ascii="Bell MT" w:eastAsia="Bell MT" w:hAnsi="Bell MT" w:cs="Bell MT"/>
          <w:color w:val="000000"/>
        </w:rPr>
        <w:t xml:space="preserve">de </w:t>
      </w:r>
      <w:r w:rsidR="00E505AD">
        <w:rPr>
          <w:rFonts w:ascii="Bell MT" w:eastAsia="Bell MT" w:hAnsi="Bell MT" w:cs="Bell MT"/>
          <w:color w:val="000000"/>
        </w:rPr>
        <w:t>permissão para viagem</w:t>
      </w:r>
      <w:r w:rsidR="00C90996">
        <w:rPr>
          <w:rFonts w:ascii="Bell MT" w:eastAsia="Bell MT" w:hAnsi="Bell MT" w:cs="Bell MT"/>
          <w:color w:val="000000"/>
        </w:rPr>
        <w:t xml:space="preserve"> 2024 </w:t>
      </w:r>
    </w:p>
    <w:p w14:paraId="73BA352F" w14:textId="5EF0C194" w:rsidR="00257AD8" w:rsidRPr="00C90996" w:rsidRDefault="00257AD8">
      <w:pPr>
        <w:pBdr>
          <w:top w:val="nil"/>
          <w:left w:val="nil"/>
          <w:bottom w:val="nil"/>
          <w:right w:val="nil"/>
          <w:between w:val="nil"/>
        </w:pBdr>
        <w:ind w:left="-567" w:right="33"/>
        <w:rPr>
          <w:rFonts w:ascii="Bell MT" w:eastAsia="Bell MT" w:hAnsi="Bell MT" w:cs="Bell MT"/>
          <w:color w:val="000000"/>
        </w:rPr>
      </w:pPr>
      <w:r w:rsidRPr="00257AD8">
        <w:rPr>
          <w:rFonts w:ascii="Bell MT" w:eastAsia="Bell MT" w:hAnsi="Bell MT" w:cs="Bell MT"/>
          <w:color w:val="000000"/>
        </w:rPr>
        <w:t xml:space="preserve">ANEXO </w:t>
      </w:r>
      <w:r>
        <w:rPr>
          <w:rFonts w:ascii="Bell MT" w:eastAsia="Bell MT" w:hAnsi="Bell MT" w:cs="Bell MT"/>
          <w:color w:val="000000"/>
        </w:rPr>
        <w:t>09</w:t>
      </w:r>
      <w:r w:rsidRPr="00257AD8">
        <w:rPr>
          <w:rFonts w:ascii="Bell MT" w:eastAsia="Bell MT" w:hAnsi="Bell MT" w:cs="Bell MT"/>
          <w:color w:val="000000"/>
        </w:rPr>
        <w:t xml:space="preserve"> – Projeto Básico</w:t>
      </w:r>
    </w:p>
    <w:p w14:paraId="3613DBF0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ind w:left="-567" w:right="33"/>
        <w:rPr>
          <w:rFonts w:ascii="Bell MT" w:eastAsia="Bell MT" w:hAnsi="Bell MT" w:cs="Bell MT"/>
          <w:color w:val="000000"/>
        </w:rPr>
      </w:pPr>
    </w:p>
    <w:p w14:paraId="32E94893" w14:textId="01F5691B" w:rsidR="007E6FDE" w:rsidRPr="00C90996" w:rsidRDefault="0064029A">
      <w:pPr>
        <w:pBdr>
          <w:top w:val="nil"/>
          <w:left w:val="nil"/>
          <w:bottom w:val="nil"/>
          <w:right w:val="nil"/>
          <w:between w:val="nil"/>
        </w:pBdr>
        <w:spacing w:before="146"/>
        <w:ind w:left="-567" w:right="33"/>
        <w:jc w:val="center"/>
        <w:rPr>
          <w:rFonts w:ascii="Bell MT" w:eastAsia="Bell MT" w:hAnsi="Bell MT" w:cs="Bell MT"/>
          <w:color w:val="000000"/>
        </w:rPr>
      </w:pPr>
      <w:r w:rsidRPr="00C90996">
        <w:rPr>
          <w:rFonts w:ascii="Bell MT" w:eastAsia="Bell MT" w:hAnsi="Bell MT" w:cs="Bell MT"/>
          <w:color w:val="000000"/>
        </w:rPr>
        <w:t xml:space="preserve">Ibimirim-PE, </w:t>
      </w:r>
      <w:r w:rsidR="00E505AD">
        <w:rPr>
          <w:rFonts w:ascii="Bell MT" w:eastAsia="Bell MT" w:hAnsi="Bell MT" w:cs="Bell MT"/>
        </w:rPr>
        <w:t>20</w:t>
      </w:r>
      <w:r w:rsidRPr="00C90996">
        <w:rPr>
          <w:rFonts w:ascii="Bell MT" w:eastAsia="Bell MT" w:hAnsi="Bell MT" w:cs="Bell MT"/>
          <w:color w:val="000000"/>
        </w:rPr>
        <w:t xml:space="preserve"> de</w:t>
      </w:r>
      <w:r w:rsidRPr="00C90996">
        <w:rPr>
          <w:rFonts w:ascii="Bell MT" w:eastAsia="Bell MT" w:hAnsi="Bell MT" w:cs="Bell MT"/>
        </w:rPr>
        <w:t xml:space="preserve"> </w:t>
      </w:r>
      <w:r w:rsidR="00E505AD">
        <w:rPr>
          <w:rFonts w:ascii="Bell MT" w:eastAsia="Bell MT" w:hAnsi="Bell MT" w:cs="Bell MT"/>
        </w:rPr>
        <w:t>junho</w:t>
      </w:r>
      <w:r w:rsidRPr="00C90996">
        <w:rPr>
          <w:rFonts w:ascii="Bell MT" w:eastAsia="Bell MT" w:hAnsi="Bell MT" w:cs="Bell MT"/>
          <w:color w:val="000000"/>
        </w:rPr>
        <w:t xml:space="preserve"> de 202</w:t>
      </w:r>
      <w:r w:rsidRPr="00C90996">
        <w:rPr>
          <w:rFonts w:ascii="Bell MT" w:eastAsia="Bell MT" w:hAnsi="Bell MT" w:cs="Bell MT"/>
        </w:rPr>
        <w:t>4</w:t>
      </w:r>
      <w:r w:rsidRPr="00C90996">
        <w:rPr>
          <w:rFonts w:ascii="Bell MT" w:eastAsia="Bell MT" w:hAnsi="Bell MT" w:cs="Bell MT"/>
          <w:color w:val="000000"/>
        </w:rPr>
        <w:t>.</w:t>
      </w:r>
    </w:p>
    <w:p w14:paraId="3A9206B2" w14:textId="77777777" w:rsidR="007E6FDE" w:rsidRDefault="007E6FDE">
      <w:pPr>
        <w:pBdr>
          <w:top w:val="nil"/>
          <w:left w:val="nil"/>
          <w:bottom w:val="nil"/>
          <w:right w:val="nil"/>
          <w:between w:val="nil"/>
        </w:pBdr>
        <w:spacing w:before="146"/>
        <w:ind w:left="-567" w:right="33"/>
        <w:jc w:val="center"/>
        <w:rPr>
          <w:rFonts w:ascii="Bell MT" w:eastAsia="Bell MT" w:hAnsi="Bell MT" w:cs="Bell MT"/>
          <w:highlight w:val="yellow"/>
        </w:rPr>
      </w:pPr>
    </w:p>
    <w:p w14:paraId="0F17A598" w14:textId="77777777" w:rsidR="007E6FDE" w:rsidRDefault="0064029A">
      <w:pPr>
        <w:pStyle w:val="Ttulo1"/>
        <w:spacing w:before="195"/>
        <w:ind w:left="0" w:right="33" w:firstLine="0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MARCELO BRUNO DOS SANTOS MENDES</w:t>
      </w:r>
    </w:p>
    <w:p w14:paraId="19388446" w14:textId="77777777" w:rsidR="007E6FDE" w:rsidRDefault="0064029A">
      <w:pPr>
        <w:pBdr>
          <w:top w:val="nil"/>
          <w:left w:val="nil"/>
          <w:bottom w:val="nil"/>
          <w:right w:val="nil"/>
          <w:between w:val="nil"/>
        </w:pBdr>
        <w:spacing w:before="39" w:line="273" w:lineRule="auto"/>
        <w:ind w:right="33" w:hanging="8"/>
        <w:jc w:val="center"/>
        <w:rPr>
          <w:rFonts w:ascii="Bell MT" w:eastAsia="Bell MT" w:hAnsi="Bell MT" w:cs="Bell MT"/>
          <w:color w:val="000000"/>
        </w:rPr>
      </w:pPr>
      <w:r>
        <w:rPr>
          <w:rFonts w:ascii="Bell MT" w:eastAsia="Bell MT" w:hAnsi="Bell MT" w:cs="Bell MT"/>
          <w:color w:val="000000"/>
        </w:rPr>
        <w:t>Presidente do CMDDCA</w:t>
      </w:r>
    </w:p>
    <w:sectPr w:rsidR="007E6FDE" w:rsidSect="00C90996">
      <w:headerReference w:type="default" r:id="rId15"/>
      <w:footerReference w:type="default" r:id="rId16"/>
      <w:pgSz w:w="11940" w:h="16860"/>
      <w:pgMar w:top="2410" w:right="1701" w:bottom="1417" w:left="1701" w:header="317" w:footer="7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B64E3" w14:textId="77777777" w:rsidR="00437DDC" w:rsidRDefault="00437DDC">
      <w:r>
        <w:separator/>
      </w:r>
    </w:p>
  </w:endnote>
  <w:endnote w:type="continuationSeparator" w:id="0">
    <w:p w14:paraId="13BC0E69" w14:textId="77777777" w:rsidR="00437DDC" w:rsidRDefault="0043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AA38" w14:textId="77777777" w:rsidR="007E6FDE" w:rsidRDefault="006402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ABB8988" wp14:editId="1797F6BB">
          <wp:simplePos x="0" y="0"/>
          <wp:positionH relativeFrom="column">
            <wp:posOffset>3714750</wp:posOffset>
          </wp:positionH>
          <wp:positionV relativeFrom="paragraph">
            <wp:posOffset>17725932</wp:posOffset>
          </wp:positionV>
          <wp:extent cx="7533005" cy="1062556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4DEC" w14:textId="77777777" w:rsidR="00437DDC" w:rsidRDefault="00437DDC">
      <w:r>
        <w:separator/>
      </w:r>
    </w:p>
  </w:footnote>
  <w:footnote w:type="continuationSeparator" w:id="0">
    <w:p w14:paraId="58128726" w14:textId="77777777" w:rsidR="00437DDC" w:rsidRDefault="0043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9685" w14:textId="77777777" w:rsidR="007E6FDE" w:rsidRDefault="00C909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E1D367" wp14:editId="44780097">
          <wp:simplePos x="0" y="0"/>
          <wp:positionH relativeFrom="page">
            <wp:posOffset>31750</wp:posOffset>
          </wp:positionH>
          <wp:positionV relativeFrom="paragraph">
            <wp:posOffset>-213995</wp:posOffset>
          </wp:positionV>
          <wp:extent cx="7532925" cy="106743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115" cy="1067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1A3"/>
    <w:multiLevelType w:val="multilevel"/>
    <w:tmpl w:val="0E9820CC"/>
    <w:lvl w:ilvl="0">
      <w:start w:val="1"/>
      <w:numFmt w:val="upperRoman"/>
      <w:lvlText w:val="%1)"/>
      <w:lvlJc w:val="left"/>
      <w:pPr>
        <w:ind w:left="681" w:hanging="567"/>
      </w:pPr>
      <w:rPr>
        <w:rFonts w:ascii="Bell MT" w:eastAsia="Bell MT" w:hAnsi="Bell MT" w:cs="Bell MT"/>
        <w:sz w:val="22"/>
        <w:szCs w:val="22"/>
      </w:rPr>
    </w:lvl>
    <w:lvl w:ilvl="1">
      <w:numFmt w:val="bullet"/>
      <w:lvlText w:val="•"/>
      <w:lvlJc w:val="left"/>
      <w:pPr>
        <w:ind w:left="1653" w:hanging="567"/>
      </w:pPr>
    </w:lvl>
    <w:lvl w:ilvl="2">
      <w:numFmt w:val="bullet"/>
      <w:lvlText w:val="•"/>
      <w:lvlJc w:val="left"/>
      <w:pPr>
        <w:ind w:left="2626" w:hanging="566"/>
      </w:pPr>
    </w:lvl>
    <w:lvl w:ilvl="3">
      <w:numFmt w:val="bullet"/>
      <w:lvlText w:val="•"/>
      <w:lvlJc w:val="left"/>
      <w:pPr>
        <w:ind w:left="3599" w:hanging="567"/>
      </w:pPr>
    </w:lvl>
    <w:lvl w:ilvl="4">
      <w:numFmt w:val="bullet"/>
      <w:lvlText w:val="•"/>
      <w:lvlJc w:val="left"/>
      <w:pPr>
        <w:ind w:left="4572" w:hanging="567"/>
      </w:pPr>
    </w:lvl>
    <w:lvl w:ilvl="5">
      <w:numFmt w:val="bullet"/>
      <w:lvlText w:val="•"/>
      <w:lvlJc w:val="left"/>
      <w:pPr>
        <w:ind w:left="5545" w:hanging="567"/>
      </w:pPr>
    </w:lvl>
    <w:lvl w:ilvl="6">
      <w:numFmt w:val="bullet"/>
      <w:lvlText w:val="•"/>
      <w:lvlJc w:val="left"/>
      <w:pPr>
        <w:ind w:left="6518" w:hanging="567"/>
      </w:pPr>
    </w:lvl>
    <w:lvl w:ilvl="7">
      <w:numFmt w:val="bullet"/>
      <w:lvlText w:val="•"/>
      <w:lvlJc w:val="left"/>
      <w:pPr>
        <w:ind w:left="7491" w:hanging="567"/>
      </w:pPr>
    </w:lvl>
    <w:lvl w:ilvl="8">
      <w:numFmt w:val="bullet"/>
      <w:lvlText w:val="•"/>
      <w:lvlJc w:val="left"/>
      <w:pPr>
        <w:ind w:left="8464" w:hanging="567"/>
      </w:pPr>
    </w:lvl>
  </w:abstractNum>
  <w:abstractNum w:abstractNumId="1" w15:restartNumberingAfterBreak="0">
    <w:nsid w:val="060113E8"/>
    <w:multiLevelType w:val="multilevel"/>
    <w:tmpl w:val="C7D0FB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C7262"/>
    <w:multiLevelType w:val="multilevel"/>
    <w:tmpl w:val="B43A9850"/>
    <w:lvl w:ilvl="0">
      <w:numFmt w:val="bullet"/>
      <w:lvlText w:val="•"/>
      <w:lvlJc w:val="left"/>
      <w:pPr>
        <w:ind w:left="681" w:hanging="567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653" w:hanging="567"/>
      </w:pPr>
    </w:lvl>
    <w:lvl w:ilvl="2">
      <w:numFmt w:val="bullet"/>
      <w:lvlText w:val="•"/>
      <w:lvlJc w:val="left"/>
      <w:pPr>
        <w:ind w:left="2626" w:hanging="566"/>
      </w:pPr>
    </w:lvl>
    <w:lvl w:ilvl="3">
      <w:numFmt w:val="bullet"/>
      <w:lvlText w:val="•"/>
      <w:lvlJc w:val="left"/>
      <w:pPr>
        <w:ind w:left="3599" w:hanging="567"/>
      </w:pPr>
    </w:lvl>
    <w:lvl w:ilvl="4">
      <w:numFmt w:val="bullet"/>
      <w:lvlText w:val="•"/>
      <w:lvlJc w:val="left"/>
      <w:pPr>
        <w:ind w:left="4572" w:hanging="567"/>
      </w:pPr>
    </w:lvl>
    <w:lvl w:ilvl="5">
      <w:numFmt w:val="bullet"/>
      <w:lvlText w:val="•"/>
      <w:lvlJc w:val="left"/>
      <w:pPr>
        <w:ind w:left="5545" w:hanging="567"/>
      </w:pPr>
    </w:lvl>
    <w:lvl w:ilvl="6">
      <w:numFmt w:val="bullet"/>
      <w:lvlText w:val="•"/>
      <w:lvlJc w:val="left"/>
      <w:pPr>
        <w:ind w:left="6518" w:hanging="567"/>
      </w:pPr>
    </w:lvl>
    <w:lvl w:ilvl="7">
      <w:numFmt w:val="bullet"/>
      <w:lvlText w:val="•"/>
      <w:lvlJc w:val="left"/>
      <w:pPr>
        <w:ind w:left="7491" w:hanging="567"/>
      </w:pPr>
    </w:lvl>
    <w:lvl w:ilvl="8">
      <w:numFmt w:val="bullet"/>
      <w:lvlText w:val="•"/>
      <w:lvlJc w:val="left"/>
      <w:pPr>
        <w:ind w:left="8464" w:hanging="567"/>
      </w:pPr>
    </w:lvl>
  </w:abstractNum>
  <w:abstractNum w:abstractNumId="3" w15:restartNumberingAfterBreak="0">
    <w:nsid w:val="558521EA"/>
    <w:multiLevelType w:val="multilevel"/>
    <w:tmpl w:val="8BBAEDEC"/>
    <w:lvl w:ilvl="0">
      <w:start w:val="1"/>
      <w:numFmt w:val="decimal"/>
      <w:lvlText w:val="%1."/>
      <w:lvlJc w:val="left"/>
      <w:pPr>
        <w:ind w:left="1247" w:hanging="567"/>
      </w:pPr>
      <w:rPr>
        <w:rFonts w:ascii="Bell MT" w:eastAsia="Bell MT" w:hAnsi="Bell MT" w:cs="Bell M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1.%2.%3."/>
      <w:lvlJc w:val="left"/>
      <w:pPr>
        <w:ind w:left="1277" w:hanging="567"/>
      </w:pPr>
      <w:rPr>
        <w:rFonts w:ascii="Bell MT" w:eastAsia="Bell MT" w:hAnsi="Bell MT" w:cs="Bell MT"/>
        <w:sz w:val="22"/>
        <w:szCs w:val="22"/>
      </w:rPr>
    </w:lvl>
    <w:lvl w:ilvl="3">
      <w:numFmt w:val="bullet"/>
      <w:lvlText w:val="•"/>
      <w:lvlJc w:val="left"/>
      <w:pPr>
        <w:ind w:left="3277" w:hanging="567"/>
      </w:pPr>
    </w:lvl>
    <w:lvl w:ilvl="4">
      <w:numFmt w:val="bullet"/>
      <w:lvlText w:val="•"/>
      <w:lvlJc w:val="left"/>
      <w:pPr>
        <w:ind w:left="4296" w:hanging="566"/>
      </w:pPr>
    </w:lvl>
    <w:lvl w:ilvl="5">
      <w:numFmt w:val="bullet"/>
      <w:lvlText w:val="•"/>
      <w:lvlJc w:val="left"/>
      <w:pPr>
        <w:ind w:left="5315" w:hanging="567"/>
      </w:pPr>
    </w:lvl>
    <w:lvl w:ilvl="6">
      <w:numFmt w:val="bullet"/>
      <w:lvlText w:val="•"/>
      <w:lvlJc w:val="left"/>
      <w:pPr>
        <w:ind w:left="6334" w:hanging="567"/>
      </w:pPr>
    </w:lvl>
    <w:lvl w:ilvl="7">
      <w:numFmt w:val="bullet"/>
      <w:lvlText w:val="•"/>
      <w:lvlJc w:val="left"/>
      <w:pPr>
        <w:ind w:left="7353" w:hanging="567"/>
      </w:pPr>
    </w:lvl>
    <w:lvl w:ilvl="8">
      <w:numFmt w:val="bullet"/>
      <w:lvlText w:val="•"/>
      <w:lvlJc w:val="left"/>
      <w:pPr>
        <w:ind w:left="8372" w:hanging="567"/>
      </w:pPr>
    </w:lvl>
  </w:abstractNum>
  <w:abstractNum w:abstractNumId="4" w15:restartNumberingAfterBreak="0">
    <w:nsid w:val="598F1609"/>
    <w:multiLevelType w:val="multilevel"/>
    <w:tmpl w:val="F7B6A314"/>
    <w:lvl w:ilvl="0">
      <w:numFmt w:val="bullet"/>
      <w:lvlText w:val="•"/>
      <w:lvlJc w:val="left"/>
      <w:pPr>
        <w:ind w:left="1607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2481" w:hanging="360"/>
      </w:pPr>
    </w:lvl>
    <w:lvl w:ilvl="2">
      <w:numFmt w:val="bullet"/>
      <w:lvlText w:val="•"/>
      <w:lvlJc w:val="left"/>
      <w:pPr>
        <w:ind w:left="3362" w:hanging="360"/>
      </w:pPr>
    </w:lvl>
    <w:lvl w:ilvl="3">
      <w:numFmt w:val="bullet"/>
      <w:lvlText w:val="•"/>
      <w:lvlJc w:val="left"/>
      <w:pPr>
        <w:ind w:left="4243" w:hanging="360"/>
      </w:pPr>
    </w:lvl>
    <w:lvl w:ilvl="4">
      <w:numFmt w:val="bullet"/>
      <w:lvlText w:val="•"/>
      <w:lvlJc w:val="left"/>
      <w:pPr>
        <w:ind w:left="5124" w:hanging="360"/>
      </w:pPr>
    </w:lvl>
    <w:lvl w:ilvl="5">
      <w:numFmt w:val="bullet"/>
      <w:lvlText w:val="•"/>
      <w:lvlJc w:val="left"/>
      <w:pPr>
        <w:ind w:left="6005" w:hanging="360"/>
      </w:pPr>
    </w:lvl>
    <w:lvl w:ilvl="6">
      <w:numFmt w:val="bullet"/>
      <w:lvlText w:val="•"/>
      <w:lvlJc w:val="left"/>
      <w:pPr>
        <w:ind w:left="6886" w:hanging="360"/>
      </w:pPr>
    </w:lvl>
    <w:lvl w:ilvl="7">
      <w:numFmt w:val="bullet"/>
      <w:lvlText w:val="•"/>
      <w:lvlJc w:val="left"/>
      <w:pPr>
        <w:ind w:left="7767" w:hanging="360"/>
      </w:pPr>
    </w:lvl>
    <w:lvl w:ilvl="8">
      <w:numFmt w:val="bullet"/>
      <w:lvlText w:val="•"/>
      <w:lvlJc w:val="left"/>
      <w:pPr>
        <w:ind w:left="8648" w:hanging="360"/>
      </w:pPr>
    </w:lvl>
  </w:abstractNum>
  <w:abstractNum w:abstractNumId="5" w15:restartNumberingAfterBreak="0">
    <w:nsid w:val="6447420E"/>
    <w:multiLevelType w:val="multilevel"/>
    <w:tmpl w:val="89F634F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C11F92"/>
    <w:multiLevelType w:val="hybridMultilevel"/>
    <w:tmpl w:val="CFF473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6289F"/>
    <w:multiLevelType w:val="multilevel"/>
    <w:tmpl w:val="1F709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419251347">
    <w:abstractNumId w:val="0"/>
  </w:num>
  <w:num w:numId="2" w16cid:durableId="211044976">
    <w:abstractNumId w:val="4"/>
  </w:num>
  <w:num w:numId="3" w16cid:durableId="1265651960">
    <w:abstractNumId w:val="2"/>
  </w:num>
  <w:num w:numId="4" w16cid:durableId="194739354">
    <w:abstractNumId w:val="3"/>
  </w:num>
  <w:num w:numId="5" w16cid:durableId="1241208331">
    <w:abstractNumId w:val="1"/>
  </w:num>
  <w:num w:numId="6" w16cid:durableId="24643453">
    <w:abstractNumId w:val="6"/>
  </w:num>
  <w:num w:numId="7" w16cid:durableId="1211184876">
    <w:abstractNumId w:val="7"/>
  </w:num>
  <w:num w:numId="8" w16cid:durableId="273751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DE"/>
    <w:rsid w:val="000029A4"/>
    <w:rsid w:val="00205BEC"/>
    <w:rsid w:val="00220C6A"/>
    <w:rsid w:val="00257AD8"/>
    <w:rsid w:val="00437DDC"/>
    <w:rsid w:val="004D2563"/>
    <w:rsid w:val="00611ED1"/>
    <w:rsid w:val="0064029A"/>
    <w:rsid w:val="00714E30"/>
    <w:rsid w:val="00746A55"/>
    <w:rsid w:val="0077302D"/>
    <w:rsid w:val="007748EC"/>
    <w:rsid w:val="007E6FDE"/>
    <w:rsid w:val="007F3742"/>
    <w:rsid w:val="00A07D75"/>
    <w:rsid w:val="00B14A8F"/>
    <w:rsid w:val="00BA6DEE"/>
    <w:rsid w:val="00C90996"/>
    <w:rsid w:val="00D50788"/>
    <w:rsid w:val="00D52550"/>
    <w:rsid w:val="00D71B42"/>
    <w:rsid w:val="00E505AD"/>
    <w:rsid w:val="00E86B8E"/>
    <w:rsid w:val="00EF224E"/>
    <w:rsid w:val="00F5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B939"/>
  <w15:docId w15:val="{F46C1419-F1C3-4F7C-9946-E12CE739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247" w:hanging="567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6"/>
    </w:pPr>
  </w:style>
  <w:style w:type="paragraph" w:styleId="Cabealho">
    <w:name w:val="header"/>
    <w:basedOn w:val="Normal"/>
    <w:link w:val="CabealhoChar"/>
    <w:uiPriority w:val="99"/>
    <w:unhideWhenUsed/>
    <w:rsid w:val="000147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47F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147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47F6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1E181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181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F6C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6C7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6C78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6C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6C78"/>
    <w:rPr>
      <w:rFonts w:ascii="Calibri" w:eastAsia="Calibri" w:hAnsi="Calibri" w:cs="Calibri"/>
      <w:b/>
      <w:bCs/>
      <w:sz w:val="20"/>
      <w:szCs w:val="20"/>
      <w:lang w:val="pt-BR"/>
    </w:rPr>
  </w:style>
  <w:style w:type="character" w:customStyle="1" w:styleId="hgkelc">
    <w:name w:val="hgkelc"/>
    <w:basedOn w:val="Fontepargpadro"/>
    <w:rsid w:val="004F6C7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character" w:styleId="MenoPendente">
    <w:name w:val="Unresolved Mention"/>
    <w:basedOn w:val="Fontepargpadro"/>
    <w:uiPriority w:val="99"/>
    <w:semiHidden/>
    <w:unhideWhenUsed/>
    <w:rsid w:val="00BA6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riomunicipal.com.br/" TargetMode="External"/><Relationship Id="rId13" Type="http://schemas.openxmlformats.org/officeDocument/2006/relationships/hyperlink" Target="http://www.ibimirim.pe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mddcaibi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endimentosic@fundarpe.pe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tendimentosic@fundarpe.pe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parencia.ibimirim.pe.gov.br/" TargetMode="External"/><Relationship Id="rId14" Type="http://schemas.openxmlformats.org/officeDocument/2006/relationships/hyperlink" Target="mailto:atendimentosic@fundarpe.pe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NnLhz7voAvXsiPSignoBuOUmA==">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3319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Fundarpe</dc:creator>
  <cp:lastModifiedBy>Marcelo Bruno</cp:lastModifiedBy>
  <cp:revision>13</cp:revision>
  <cp:lastPrinted>2024-05-14T16:47:00Z</cp:lastPrinted>
  <dcterms:created xsi:type="dcterms:W3CDTF">2023-06-14T12:45:00Z</dcterms:created>
  <dcterms:modified xsi:type="dcterms:W3CDTF">2024-06-17T21:00:00Z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2023-06-14T00:00:00Z</vt:filetime>
  </property>
</Properties>
</file>